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C4" w:rsidRPr="00C665C4" w:rsidRDefault="00C665C4" w:rsidP="00C665C4">
      <w:pPr>
        <w:spacing w:after="0"/>
        <w:jc w:val="center"/>
        <w:rPr>
          <w:rFonts w:ascii="Times New Roman" w:hAnsi="Times New Roman" w:cs="Times New Roman"/>
          <w:b/>
          <w:sz w:val="40"/>
          <w:szCs w:val="40"/>
        </w:rPr>
      </w:pPr>
      <w:r w:rsidRPr="00C665C4">
        <w:rPr>
          <w:rFonts w:ascii="Times New Roman" w:hAnsi="Times New Roman" w:cs="Times New Roman"/>
          <w:b/>
          <w:sz w:val="40"/>
          <w:szCs w:val="40"/>
        </w:rPr>
        <w:t>J. Gresham Machen</w:t>
      </w:r>
    </w:p>
    <w:p w:rsidR="00C665C4" w:rsidRPr="00C665C4" w:rsidRDefault="00C665C4" w:rsidP="00C665C4">
      <w:pPr>
        <w:spacing w:after="0"/>
        <w:jc w:val="center"/>
        <w:rPr>
          <w:rFonts w:ascii="Times New Roman" w:hAnsi="Times New Roman" w:cs="Times New Roman"/>
          <w:i/>
          <w:sz w:val="28"/>
          <w:szCs w:val="28"/>
        </w:rPr>
      </w:pPr>
      <w:r w:rsidRPr="00C665C4">
        <w:rPr>
          <w:rFonts w:ascii="Times New Roman" w:hAnsi="Times New Roman" w:cs="Times New Roman"/>
          <w:i/>
          <w:sz w:val="28"/>
          <w:szCs w:val="28"/>
        </w:rPr>
        <w:t>(1881 - 1937)</w:t>
      </w:r>
    </w:p>
    <w:p w:rsidR="00C665C4" w:rsidRPr="00C665C4" w:rsidRDefault="00C665C4" w:rsidP="00C665C4">
      <w:pPr>
        <w:spacing w:after="0"/>
        <w:rPr>
          <w:rFonts w:ascii="Times New Roman" w:hAnsi="Times New Roman" w:cs="Times New Roman"/>
          <w:sz w:val="18"/>
          <w:szCs w:val="18"/>
        </w:rPr>
      </w:pPr>
    </w:p>
    <w:p w:rsidR="00C665C4" w:rsidRPr="00C665C4" w:rsidRDefault="00C665C4" w:rsidP="00C665C4">
      <w:pPr>
        <w:spacing w:after="0"/>
        <w:rPr>
          <w:rFonts w:ascii="Times New Roman" w:hAnsi="Times New Roman" w:cs="Times New Roman"/>
          <w:sz w:val="28"/>
          <w:szCs w:val="28"/>
        </w:rPr>
      </w:pPr>
      <w:r>
        <w:rPr>
          <w:rFonts w:ascii="Times New Roman" w:hAnsi="Times New Roman" w:cs="Times New Roman"/>
          <w:sz w:val="28"/>
          <w:szCs w:val="28"/>
        </w:rPr>
        <w:tab/>
      </w:r>
      <w:r w:rsidRPr="00C665C4">
        <w:rPr>
          <w:rFonts w:ascii="Times New Roman" w:hAnsi="Times New Roman" w:cs="Times New Roman"/>
          <w:sz w:val="28"/>
          <w:szCs w:val="28"/>
        </w:rPr>
        <w:t xml:space="preserve">This great defender of the faith was born July 28, 1881, to godly parents in Baltimore, Maryland. Displaying outstanding intellectual skills as a young man, Machen entered Johns Hopkins University in </w:t>
      </w:r>
      <w:r>
        <w:rPr>
          <w:rFonts w:ascii="Times New Roman" w:hAnsi="Times New Roman" w:cs="Times New Roman"/>
          <w:sz w:val="28"/>
          <w:szCs w:val="28"/>
        </w:rPr>
        <w:t>1898</w:t>
      </w:r>
      <w:r w:rsidRPr="00C665C4">
        <w:rPr>
          <w:rFonts w:ascii="Times New Roman" w:hAnsi="Times New Roman" w:cs="Times New Roman"/>
          <w:sz w:val="28"/>
          <w:szCs w:val="28"/>
        </w:rPr>
        <w:t xml:space="preserve"> and graduated first in his class. After completing graduate study at Princeton in 1905, he went to Germany and attended the Universities of Marburg and </w:t>
      </w:r>
      <w:proofErr w:type="spellStart"/>
      <w:r w:rsidRPr="00C665C4">
        <w:rPr>
          <w:rFonts w:ascii="Times New Roman" w:hAnsi="Times New Roman" w:cs="Times New Roman"/>
          <w:sz w:val="28"/>
          <w:szCs w:val="28"/>
        </w:rPr>
        <w:t>Goettingen</w:t>
      </w:r>
      <w:proofErr w:type="spellEnd"/>
      <w:r w:rsidRPr="00C665C4">
        <w:rPr>
          <w:rFonts w:ascii="Times New Roman" w:hAnsi="Times New Roman" w:cs="Times New Roman"/>
          <w:sz w:val="28"/>
          <w:szCs w:val="28"/>
        </w:rPr>
        <w:t>.</w:t>
      </w:r>
    </w:p>
    <w:p w:rsidR="00C665C4" w:rsidRPr="00C665C4" w:rsidRDefault="00C665C4" w:rsidP="00C665C4">
      <w:pPr>
        <w:spacing w:after="0"/>
        <w:rPr>
          <w:rFonts w:ascii="Times New Roman" w:hAnsi="Times New Roman" w:cs="Times New Roman"/>
          <w:sz w:val="28"/>
          <w:szCs w:val="28"/>
        </w:rPr>
      </w:pPr>
    </w:p>
    <w:p w:rsidR="00C665C4" w:rsidRPr="00C665C4" w:rsidRDefault="00C665C4" w:rsidP="00C665C4">
      <w:pPr>
        <w:spacing w:after="0"/>
        <w:rPr>
          <w:rFonts w:ascii="Times New Roman" w:hAnsi="Times New Roman" w:cs="Times New Roman"/>
          <w:sz w:val="28"/>
          <w:szCs w:val="28"/>
        </w:rPr>
      </w:pPr>
      <w:r w:rsidRPr="00C665C4">
        <w:rPr>
          <w:rFonts w:ascii="Times New Roman" w:hAnsi="Times New Roman" w:cs="Times New Roman"/>
          <w:sz w:val="28"/>
          <w:szCs w:val="28"/>
        </w:rPr>
        <w:t>In 1906 he returned to Princeton to teach. He was ordained as a Presbyterian minister in 1914 and served as professor of New Testament literature and exegesis at Princeton Theological Seminary until 1929.</w:t>
      </w:r>
    </w:p>
    <w:p w:rsidR="00C665C4" w:rsidRPr="00C665C4" w:rsidRDefault="00C665C4" w:rsidP="00C665C4">
      <w:pPr>
        <w:spacing w:after="0"/>
        <w:rPr>
          <w:rFonts w:ascii="Times New Roman" w:hAnsi="Times New Roman" w:cs="Times New Roman"/>
          <w:sz w:val="28"/>
          <w:szCs w:val="28"/>
        </w:rPr>
      </w:pPr>
    </w:p>
    <w:p w:rsidR="00C665C4" w:rsidRPr="00C665C4" w:rsidRDefault="00C665C4" w:rsidP="00C665C4">
      <w:pPr>
        <w:spacing w:after="0"/>
        <w:rPr>
          <w:rFonts w:ascii="Times New Roman" w:hAnsi="Times New Roman" w:cs="Times New Roman"/>
          <w:sz w:val="28"/>
          <w:szCs w:val="28"/>
        </w:rPr>
      </w:pPr>
      <w:r w:rsidRPr="00C665C4">
        <w:rPr>
          <w:rFonts w:ascii="Times New Roman" w:hAnsi="Times New Roman" w:cs="Times New Roman"/>
          <w:sz w:val="28"/>
          <w:szCs w:val="28"/>
        </w:rPr>
        <w:t xml:space="preserve">During his tenure at Princeton Machen grew concerned over increasing modernism and compromise at the school. He became a staunch defender of conservative theology and wrote a brilliant treatise in </w:t>
      </w:r>
      <w:r>
        <w:rPr>
          <w:rFonts w:ascii="Times New Roman" w:hAnsi="Times New Roman" w:cs="Times New Roman"/>
          <w:sz w:val="28"/>
          <w:szCs w:val="28"/>
        </w:rPr>
        <w:t>1923 entitl</w:t>
      </w:r>
      <w:r w:rsidRPr="00C665C4">
        <w:rPr>
          <w:rFonts w:ascii="Times New Roman" w:hAnsi="Times New Roman" w:cs="Times New Roman"/>
          <w:sz w:val="28"/>
          <w:szCs w:val="28"/>
        </w:rPr>
        <w:t xml:space="preserve">ed </w:t>
      </w:r>
      <w:r w:rsidRPr="00C665C4">
        <w:rPr>
          <w:rFonts w:ascii="Times New Roman" w:hAnsi="Times New Roman" w:cs="Times New Roman"/>
          <w:i/>
          <w:sz w:val="28"/>
          <w:szCs w:val="28"/>
        </w:rPr>
        <w:t>Christianity and Liberalism</w:t>
      </w:r>
      <w:r>
        <w:rPr>
          <w:rFonts w:ascii="Times New Roman" w:hAnsi="Times New Roman" w:cs="Times New Roman"/>
          <w:sz w:val="28"/>
          <w:szCs w:val="28"/>
        </w:rPr>
        <w:t>.  W</w:t>
      </w:r>
      <w:r w:rsidRPr="00C665C4">
        <w:rPr>
          <w:rFonts w:ascii="Times New Roman" w:hAnsi="Times New Roman" w:cs="Times New Roman"/>
          <w:sz w:val="28"/>
          <w:szCs w:val="28"/>
        </w:rPr>
        <w:t>hen the situation at Princeton worsened, and was fi</w:t>
      </w:r>
      <w:r>
        <w:rPr>
          <w:rFonts w:ascii="Times New Roman" w:hAnsi="Times New Roman" w:cs="Times New Roman"/>
          <w:sz w:val="28"/>
          <w:szCs w:val="28"/>
        </w:rPr>
        <w:t>n</w:t>
      </w:r>
      <w:r w:rsidR="0039689E">
        <w:rPr>
          <w:rFonts w:ascii="Times New Roman" w:hAnsi="Times New Roman" w:cs="Times New Roman"/>
          <w:sz w:val="28"/>
          <w:szCs w:val="28"/>
        </w:rPr>
        <w:t>ally seen to be a hopeless battl</w:t>
      </w:r>
      <w:r w:rsidRPr="00C665C4">
        <w:rPr>
          <w:rFonts w:ascii="Times New Roman" w:hAnsi="Times New Roman" w:cs="Times New Roman"/>
          <w:sz w:val="28"/>
          <w:szCs w:val="28"/>
        </w:rPr>
        <w:t xml:space="preserve">e, Machen withdrew from the school. With the help of men such as Robert Dick Wilson and O.T. Allis, he founded Westminster Theological Seminary in 1929. He later formed the Independent Board for Presbyterian Foreign Missions </w:t>
      </w:r>
      <w:r w:rsidR="0039689E">
        <w:rPr>
          <w:rFonts w:ascii="Times New Roman" w:hAnsi="Times New Roman" w:cs="Times New Roman"/>
          <w:sz w:val="28"/>
          <w:szCs w:val="28"/>
        </w:rPr>
        <w:t>in J</w:t>
      </w:r>
      <w:r w:rsidRPr="00C665C4">
        <w:rPr>
          <w:rFonts w:ascii="Times New Roman" w:hAnsi="Times New Roman" w:cs="Times New Roman"/>
          <w:sz w:val="28"/>
          <w:szCs w:val="28"/>
        </w:rPr>
        <w:t>une 1933.</w:t>
      </w:r>
    </w:p>
    <w:p w:rsidR="00C665C4" w:rsidRPr="00C665C4" w:rsidRDefault="00C665C4" w:rsidP="00C665C4">
      <w:pPr>
        <w:spacing w:after="0"/>
        <w:rPr>
          <w:rFonts w:ascii="Times New Roman" w:hAnsi="Times New Roman" w:cs="Times New Roman"/>
          <w:sz w:val="28"/>
          <w:szCs w:val="28"/>
        </w:rPr>
      </w:pPr>
    </w:p>
    <w:p w:rsidR="00C665C4" w:rsidRPr="00C665C4" w:rsidRDefault="00C665C4" w:rsidP="00C665C4">
      <w:pPr>
        <w:spacing w:after="0"/>
        <w:rPr>
          <w:rFonts w:ascii="Times New Roman" w:hAnsi="Times New Roman" w:cs="Times New Roman"/>
          <w:sz w:val="28"/>
          <w:szCs w:val="28"/>
        </w:rPr>
      </w:pPr>
      <w:r w:rsidRPr="00C665C4">
        <w:rPr>
          <w:rFonts w:ascii="Times New Roman" w:hAnsi="Times New Roman" w:cs="Times New Roman"/>
          <w:sz w:val="28"/>
          <w:szCs w:val="28"/>
        </w:rPr>
        <w:t>When Machen's license was revoked by the Presbyterian Church in the USA, he and several others founded the Orthodox Presbyterian Church. Six months later, in 1937, Machen died of pneumonia while on a preaching engagement in North Dakota.</w:t>
      </w:r>
    </w:p>
    <w:p w:rsidR="00C665C4" w:rsidRPr="00C665C4" w:rsidRDefault="00C665C4" w:rsidP="00C665C4">
      <w:pPr>
        <w:spacing w:after="0"/>
        <w:rPr>
          <w:rFonts w:ascii="Times New Roman" w:hAnsi="Times New Roman" w:cs="Times New Roman"/>
          <w:sz w:val="28"/>
          <w:szCs w:val="28"/>
        </w:rPr>
      </w:pPr>
    </w:p>
    <w:p w:rsidR="00C665C4" w:rsidRPr="00C665C4" w:rsidRDefault="00C665C4" w:rsidP="00C665C4">
      <w:pPr>
        <w:spacing w:after="0"/>
        <w:rPr>
          <w:rFonts w:ascii="Times New Roman" w:hAnsi="Times New Roman" w:cs="Times New Roman"/>
          <w:sz w:val="28"/>
          <w:szCs w:val="28"/>
        </w:rPr>
      </w:pPr>
      <w:r w:rsidRPr="00C665C4">
        <w:rPr>
          <w:rFonts w:ascii="Times New Roman" w:hAnsi="Times New Roman" w:cs="Times New Roman"/>
          <w:sz w:val="28"/>
          <w:szCs w:val="28"/>
        </w:rPr>
        <w:t xml:space="preserve">J. Gresham Machen is remembered as an outstanding conservative theologian and apologist. He took a militant stand for sound doctrine in such books as </w:t>
      </w:r>
      <w:r w:rsidRPr="0039689E">
        <w:rPr>
          <w:rFonts w:ascii="Times New Roman" w:hAnsi="Times New Roman" w:cs="Times New Roman"/>
          <w:i/>
          <w:sz w:val="28"/>
          <w:szCs w:val="28"/>
        </w:rPr>
        <w:t>The Ch</w:t>
      </w:r>
      <w:r w:rsidR="0039689E" w:rsidRPr="0039689E">
        <w:rPr>
          <w:rFonts w:ascii="Times New Roman" w:hAnsi="Times New Roman" w:cs="Times New Roman"/>
          <w:i/>
          <w:sz w:val="28"/>
          <w:szCs w:val="28"/>
        </w:rPr>
        <w:t>ristian Faith in the Modern</w:t>
      </w:r>
      <w:r w:rsidRPr="0039689E">
        <w:rPr>
          <w:rFonts w:ascii="Times New Roman" w:hAnsi="Times New Roman" w:cs="Times New Roman"/>
          <w:i/>
          <w:sz w:val="28"/>
          <w:szCs w:val="28"/>
        </w:rPr>
        <w:t xml:space="preserve"> World</w:t>
      </w:r>
      <w:r w:rsidRPr="00C665C4">
        <w:rPr>
          <w:rFonts w:ascii="Times New Roman" w:hAnsi="Times New Roman" w:cs="Times New Roman"/>
          <w:sz w:val="28"/>
          <w:szCs w:val="28"/>
        </w:rPr>
        <w:t xml:space="preserve"> and </w:t>
      </w:r>
      <w:r w:rsidRPr="0039689E">
        <w:rPr>
          <w:rFonts w:ascii="Times New Roman" w:hAnsi="Times New Roman" w:cs="Times New Roman"/>
          <w:i/>
          <w:sz w:val="28"/>
          <w:szCs w:val="28"/>
        </w:rPr>
        <w:t xml:space="preserve">The Virgin </w:t>
      </w:r>
      <w:r w:rsidR="0039689E" w:rsidRPr="0039689E">
        <w:rPr>
          <w:rFonts w:ascii="Times New Roman" w:hAnsi="Times New Roman" w:cs="Times New Roman"/>
          <w:i/>
          <w:sz w:val="28"/>
          <w:szCs w:val="28"/>
        </w:rPr>
        <w:t xml:space="preserve">Birth of </w:t>
      </w:r>
      <w:r w:rsidRPr="0039689E">
        <w:rPr>
          <w:rFonts w:ascii="Times New Roman" w:hAnsi="Times New Roman" w:cs="Times New Roman"/>
          <w:i/>
          <w:sz w:val="28"/>
          <w:szCs w:val="28"/>
        </w:rPr>
        <w:t>Ch</w:t>
      </w:r>
      <w:r w:rsidR="0039689E" w:rsidRPr="0039689E">
        <w:rPr>
          <w:rFonts w:ascii="Times New Roman" w:hAnsi="Times New Roman" w:cs="Times New Roman"/>
          <w:i/>
          <w:sz w:val="28"/>
          <w:szCs w:val="28"/>
        </w:rPr>
        <w:t>r</w:t>
      </w:r>
      <w:r w:rsidRPr="0039689E">
        <w:rPr>
          <w:rFonts w:ascii="Times New Roman" w:hAnsi="Times New Roman" w:cs="Times New Roman"/>
          <w:i/>
          <w:sz w:val="28"/>
          <w:szCs w:val="28"/>
        </w:rPr>
        <w:t>ist</w:t>
      </w:r>
      <w:r w:rsidRPr="00C665C4">
        <w:rPr>
          <w:rFonts w:ascii="Times New Roman" w:hAnsi="Times New Roman" w:cs="Times New Roman"/>
          <w:sz w:val="28"/>
          <w:szCs w:val="28"/>
        </w:rPr>
        <w:t xml:space="preserve">. He was also a profound Greek scholar; his </w:t>
      </w:r>
      <w:r w:rsidR="0039689E" w:rsidRPr="0039689E">
        <w:rPr>
          <w:rFonts w:ascii="Times New Roman" w:hAnsi="Times New Roman" w:cs="Times New Roman"/>
          <w:i/>
          <w:sz w:val="28"/>
          <w:szCs w:val="28"/>
        </w:rPr>
        <w:t>New Testament Greek for Beginners</w:t>
      </w:r>
      <w:r w:rsidR="0039689E">
        <w:rPr>
          <w:rFonts w:ascii="Times New Roman" w:hAnsi="Times New Roman" w:cs="Times New Roman"/>
          <w:sz w:val="28"/>
          <w:szCs w:val="28"/>
        </w:rPr>
        <w:t xml:space="preserve"> is </w:t>
      </w:r>
      <w:r w:rsidRPr="00C665C4">
        <w:rPr>
          <w:rFonts w:ascii="Times New Roman" w:hAnsi="Times New Roman" w:cs="Times New Roman"/>
          <w:sz w:val="28"/>
          <w:szCs w:val="28"/>
        </w:rPr>
        <w:t>still widely used in seminaries throughout the country. The following sermon by Machen was his last address at Princeton before he left to begin Westminster Theological Seminary.</w:t>
      </w:r>
      <w:bookmarkStart w:id="0" w:name="_GoBack"/>
      <w:bookmarkEnd w:id="0"/>
    </w:p>
    <w:p w:rsidR="003C3DA0" w:rsidRPr="00C665C4" w:rsidRDefault="00C665C4" w:rsidP="00C665C4">
      <w:pPr>
        <w:spacing w:after="0"/>
        <w:jc w:val="center"/>
        <w:rPr>
          <w:rFonts w:ascii="Times New Roman" w:hAnsi="Times New Roman" w:cs="Times New Roman"/>
          <w:sz w:val="28"/>
          <w:szCs w:val="28"/>
        </w:rPr>
      </w:pPr>
      <w:r w:rsidRPr="00C665C4">
        <w:rPr>
          <w:rFonts w:ascii="Times New Roman" w:hAnsi="Times New Roman" w:cs="Times New Roman"/>
          <w:sz w:val="28"/>
          <w:szCs w:val="28"/>
        </w:rPr>
        <w:t>187</w:t>
      </w:r>
    </w:p>
    <w:sectPr w:rsidR="003C3DA0" w:rsidRPr="00C66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C4"/>
    <w:rsid w:val="0039689E"/>
    <w:rsid w:val="003C3DA0"/>
    <w:rsid w:val="009A686F"/>
    <w:rsid w:val="00C6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AudreyBarnes</dc:creator>
  <cp:lastModifiedBy>AudreyBarnes</cp:lastModifiedBy>
  <cp:revision>3</cp:revision>
  <dcterms:created xsi:type="dcterms:W3CDTF">2018-07-02T21:13:00Z</dcterms:created>
  <dcterms:modified xsi:type="dcterms:W3CDTF">2018-07-02T21:32:00Z</dcterms:modified>
</cp:coreProperties>
</file>