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0D28" w14:textId="59D48FBE" w:rsidR="00A752A2" w:rsidRPr="00A752A2" w:rsidRDefault="00A752A2" w:rsidP="00A752A2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  <w:r w:rsidRPr="00A752A2">
        <w:rPr>
          <w:rFonts w:eastAsia="Times New Roman"/>
          <w:sz w:val="32"/>
          <w:szCs w:val="32"/>
        </w:rPr>
        <w:t>MARRIAGE: TO BE OR NOT TO BE, THAT IS THE QUEST</w:t>
      </w:r>
      <w:r w:rsidR="00194BD5">
        <w:rPr>
          <w:rFonts w:eastAsia="Times New Roman"/>
          <w:sz w:val="32"/>
          <w:szCs w:val="32"/>
        </w:rPr>
        <w:t>ION</w:t>
      </w:r>
      <w:r w:rsidRPr="00A752A2">
        <w:rPr>
          <w:rFonts w:eastAsia="Times New Roman"/>
          <w:sz w:val="32"/>
          <w:szCs w:val="32"/>
        </w:rPr>
        <w:t xml:space="preserve"> </w:t>
      </w:r>
    </w:p>
    <w:p w14:paraId="47997858" w14:textId="77777777" w:rsidR="00A752A2" w:rsidRPr="00A752A2" w:rsidRDefault="00A752A2" w:rsidP="00A752A2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A752A2">
        <w:rPr>
          <w:rFonts w:eastAsia="Times New Roman"/>
          <w:sz w:val="32"/>
          <w:szCs w:val="32"/>
        </w:rPr>
        <w:t>I CORINTHIANS 7:1-7</w:t>
      </w:r>
    </w:p>
    <w:p w14:paraId="65AAA660" w14:textId="77777777" w:rsidR="00A752A2" w:rsidRPr="00A752A2" w:rsidRDefault="00A752A2" w:rsidP="00A752A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5EBDABFB" w14:textId="77777777" w:rsidR="00A752A2" w:rsidRPr="00A752A2" w:rsidRDefault="00A752A2" w:rsidP="00A752A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A752A2">
        <w:rPr>
          <w:rFonts w:eastAsia="Times New Roman"/>
          <w:b/>
          <w:bCs/>
          <w:sz w:val="28"/>
          <w:szCs w:val="28"/>
        </w:rPr>
        <w:t>SINGLENESS (CELIBACY / ABSTINENCE) IS HONORABLE (7:1)</w:t>
      </w:r>
    </w:p>
    <w:p w14:paraId="2D7BA6BC" w14:textId="77777777" w:rsidR="00A752A2" w:rsidRPr="00A752A2" w:rsidRDefault="00A752A2" w:rsidP="00A752A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752A2">
        <w:rPr>
          <w:rFonts w:eastAsia="Times New Roman"/>
          <w:sz w:val="28"/>
          <w:szCs w:val="28"/>
        </w:rPr>
        <w:t>Four First Century Marriage Scenarios Made The Matter Confusing For These Newly Saved Corinthians</w:t>
      </w:r>
    </w:p>
    <w:p w14:paraId="7BB83902" w14:textId="77777777" w:rsidR="00A752A2" w:rsidRPr="00A752A2" w:rsidRDefault="00A752A2" w:rsidP="00A752A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752A2">
        <w:rPr>
          <w:rFonts w:eastAsia="Times New Roman"/>
          <w:sz w:val="28"/>
          <w:szCs w:val="28"/>
        </w:rPr>
        <w:t>Marriage And Singleness Carry Equal Weight In The Eyes Of God</w:t>
      </w:r>
      <w:r>
        <w:rPr>
          <w:rFonts w:eastAsia="Times New Roman"/>
          <w:sz w:val="28"/>
          <w:szCs w:val="28"/>
        </w:rPr>
        <w:br/>
      </w:r>
    </w:p>
    <w:p w14:paraId="65700333" w14:textId="77777777" w:rsidR="00A752A2" w:rsidRPr="00A752A2" w:rsidRDefault="00A752A2" w:rsidP="00A752A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A752A2">
        <w:rPr>
          <w:rFonts w:eastAsia="Times New Roman"/>
          <w:b/>
          <w:bCs/>
          <w:sz w:val="28"/>
          <w:szCs w:val="28"/>
        </w:rPr>
        <w:t>SINGLENESS IS GOOD BUT IT PROVIDES NO ANSWER IN THE PHYSICAL REALM TO THE TEMPTATIONS CONNECTED TO FORNICATION (7:2)</w:t>
      </w:r>
    </w:p>
    <w:p w14:paraId="1537B6F0" w14:textId="77777777" w:rsidR="00A752A2" w:rsidRPr="00A752A2" w:rsidRDefault="00A752A2" w:rsidP="00A752A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752A2">
        <w:rPr>
          <w:rFonts w:eastAsia="Times New Roman"/>
          <w:sz w:val="28"/>
          <w:szCs w:val="28"/>
        </w:rPr>
        <w:t>Monogamous Marriage Is God's Ordained Alternative To The Sins Of Premarital And Extramarital Fornication</w:t>
      </w:r>
    </w:p>
    <w:p w14:paraId="1571CEE3" w14:textId="77777777" w:rsidR="00A752A2" w:rsidRPr="00A752A2" w:rsidRDefault="00A752A2" w:rsidP="00A752A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752A2">
        <w:rPr>
          <w:rFonts w:eastAsia="Times New Roman"/>
          <w:sz w:val="28"/>
          <w:szCs w:val="28"/>
        </w:rPr>
        <w:t>Celibate Singleness, Though Good In &amp; Of Itself, Is Not The Norm For The Majority Of Believers</w:t>
      </w:r>
      <w:r>
        <w:rPr>
          <w:rFonts w:eastAsia="Times New Roman"/>
          <w:sz w:val="28"/>
          <w:szCs w:val="28"/>
        </w:rPr>
        <w:br/>
      </w:r>
    </w:p>
    <w:p w14:paraId="4A1A88B2" w14:textId="77777777" w:rsidR="00A752A2" w:rsidRPr="00A752A2" w:rsidRDefault="00A752A2" w:rsidP="00A752A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A752A2">
        <w:rPr>
          <w:rFonts w:eastAsia="Times New Roman"/>
          <w:b/>
          <w:bCs/>
          <w:sz w:val="28"/>
          <w:szCs w:val="28"/>
        </w:rPr>
        <w:t>SINGLE AND MARRIED PEOPLE HAVE DIFFERING RESPONSIBILITIES (7:3-5)</w:t>
      </w:r>
    </w:p>
    <w:p w14:paraId="76FAF146" w14:textId="77777777" w:rsidR="00A752A2" w:rsidRPr="00A752A2" w:rsidRDefault="00A752A2" w:rsidP="00A752A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752A2">
        <w:rPr>
          <w:rFonts w:eastAsia="Times New Roman"/>
          <w:sz w:val="28"/>
          <w:szCs w:val="28"/>
        </w:rPr>
        <w:t>Marital Partners Have A Responsibility To Meet The Sexual Needs Of One Another (7:3)</w:t>
      </w:r>
    </w:p>
    <w:p w14:paraId="1406F7C1" w14:textId="77777777" w:rsidR="00A752A2" w:rsidRPr="00A752A2" w:rsidRDefault="00A752A2" w:rsidP="00A752A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752A2">
        <w:rPr>
          <w:rFonts w:eastAsia="Times New Roman"/>
          <w:sz w:val="28"/>
          <w:szCs w:val="28"/>
        </w:rPr>
        <w:t xml:space="preserve">Marital Partners Belong To One Another (7:4) </w:t>
      </w:r>
    </w:p>
    <w:p w14:paraId="6A5B5B30" w14:textId="77777777" w:rsidR="00A752A2" w:rsidRPr="00A752A2" w:rsidRDefault="00A752A2" w:rsidP="00A752A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A752A2">
        <w:rPr>
          <w:rFonts w:eastAsia="Times New Roman"/>
          <w:sz w:val="28"/>
          <w:szCs w:val="28"/>
        </w:rPr>
        <w:t>Marital Partners May Temporarily Abstain From A Sexual Relationship (7:5)</w:t>
      </w:r>
      <w:r>
        <w:rPr>
          <w:rFonts w:eastAsia="Times New Roman"/>
          <w:sz w:val="28"/>
          <w:szCs w:val="28"/>
        </w:rPr>
        <w:br/>
      </w:r>
    </w:p>
    <w:p w14:paraId="4DC6237E" w14:textId="77777777" w:rsidR="00A752A2" w:rsidRPr="00A752A2" w:rsidRDefault="00A752A2" w:rsidP="00A752A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A752A2">
        <w:rPr>
          <w:rFonts w:eastAsia="Times New Roman"/>
          <w:b/>
          <w:bCs/>
          <w:sz w:val="28"/>
          <w:szCs w:val="28"/>
        </w:rPr>
        <w:t>SINGLENESS IS A GIFT FROM GOD (7:6-7)</w:t>
      </w:r>
    </w:p>
    <w:p w14:paraId="454C778F" w14:textId="77777777" w:rsidR="003C3DA0" w:rsidRPr="00A752A2" w:rsidRDefault="003C3DA0" w:rsidP="00A752A2">
      <w:pPr>
        <w:spacing w:before="120"/>
        <w:rPr>
          <w:sz w:val="28"/>
          <w:szCs w:val="28"/>
        </w:rPr>
      </w:pPr>
    </w:p>
    <w:sectPr w:rsidR="003C3DA0" w:rsidRPr="00A7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3F05"/>
    <w:multiLevelType w:val="multilevel"/>
    <w:tmpl w:val="B8F2D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A2"/>
    <w:rsid w:val="00194BD5"/>
    <w:rsid w:val="003C3DA0"/>
    <w:rsid w:val="00A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BFEE"/>
  <w15:docId w15:val="{3B83401E-6423-4B52-9E7F-6AED402E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2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52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2A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A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Roy Gebeke</cp:lastModifiedBy>
  <cp:revision>2</cp:revision>
  <dcterms:created xsi:type="dcterms:W3CDTF">2019-03-15T18:58:00Z</dcterms:created>
  <dcterms:modified xsi:type="dcterms:W3CDTF">2019-03-15T18:58:00Z</dcterms:modified>
</cp:coreProperties>
</file>