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78" w:rsidRPr="00C91178" w:rsidRDefault="00C91178" w:rsidP="00C9117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C91178">
        <w:rPr>
          <w:rFonts w:eastAsia="Times New Roman"/>
          <w:sz w:val="40"/>
          <w:szCs w:val="40"/>
        </w:rPr>
        <w:t>"A DIVINE PRESCRIPTION FOR HEALING"</w:t>
      </w:r>
    </w:p>
    <w:p w:rsidR="00C91178" w:rsidRDefault="00C91178" w:rsidP="00C9117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91178">
        <w:rPr>
          <w:rFonts w:eastAsia="Times New Roman"/>
        </w:rPr>
        <w:t>JAMES 5:14-16</w:t>
      </w:r>
    </w:p>
    <w:p w:rsidR="00C91178" w:rsidRPr="00C91178" w:rsidRDefault="00C91178" w:rsidP="00C9117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C91178" w:rsidRPr="00C91178" w:rsidRDefault="00C91178" w:rsidP="00C9117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91178">
        <w:rPr>
          <w:rFonts w:eastAsia="Times New Roman"/>
          <w:b/>
          <w:bCs/>
          <w:sz w:val="28"/>
          <w:szCs w:val="28"/>
        </w:rPr>
        <w:t>THE PERSON(S) TO WHOM THIS PRESCRIPTION IS GIVEN (5:14-15)</w:t>
      </w:r>
    </w:p>
    <w:p w:rsidR="00C91178" w:rsidRPr="00C91178" w:rsidRDefault="00C91178" w:rsidP="00C9117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The Candidate(s) Are Described Both Physically And Spiritually</w:t>
      </w:r>
    </w:p>
    <w:p w:rsidR="00C91178" w:rsidRPr="00C91178" w:rsidRDefault="00C91178" w:rsidP="00C9117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Spiritually: A Believer</w:t>
      </w:r>
      <w:bookmarkStart w:id="0" w:name="_GoBack"/>
      <w:bookmarkEnd w:id="0"/>
    </w:p>
    <w:p w:rsidR="00C91178" w:rsidRPr="00C91178" w:rsidRDefault="00C91178" w:rsidP="00C9117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Physically: Seriously Sick (5:14-15)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Two Different Words In The Respective Verses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The Elder(s) Must Go To The Person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 xml:space="preserve">The Promise Of Being </w:t>
      </w:r>
      <w:r w:rsidRPr="00C91178">
        <w:rPr>
          <w:rFonts w:eastAsia="Times New Roman"/>
          <w:i/>
          <w:iCs/>
          <w:sz w:val="28"/>
          <w:szCs w:val="28"/>
        </w:rPr>
        <w:t>"Raised Up"</w:t>
      </w:r>
      <w:r w:rsidRPr="00C91178">
        <w:rPr>
          <w:rFonts w:eastAsia="Times New Roman"/>
          <w:sz w:val="28"/>
          <w:szCs w:val="28"/>
        </w:rPr>
        <w:t xml:space="preserve"> Suggests The Person Is Bed Ridden Or Significantly Incapacitated</w:t>
      </w:r>
    </w:p>
    <w:p w:rsidR="00C91178" w:rsidRPr="00C91178" w:rsidRDefault="00C91178" w:rsidP="00C9117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The Candidate(s) Are To Undergo An Exacting Procedure</w:t>
      </w:r>
    </w:p>
    <w:p w:rsidR="00C91178" w:rsidRPr="00C91178" w:rsidRDefault="00C91178" w:rsidP="00C9117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Call For The Elder(s)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Not Faith Healers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Men Whose Character Is Above Reproach</w:t>
      </w:r>
    </w:p>
    <w:p w:rsidR="00C91178" w:rsidRPr="00C91178" w:rsidRDefault="00C91178" w:rsidP="00C9117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Anointing With Oil (5:14)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 xml:space="preserve">Medicinal </w:t>
      </w:r>
      <w:proofErr w:type="gramStart"/>
      <w:r w:rsidRPr="00C91178">
        <w:rPr>
          <w:rFonts w:eastAsia="Times New Roman"/>
          <w:sz w:val="28"/>
          <w:szCs w:val="28"/>
        </w:rPr>
        <w:t>Or</w:t>
      </w:r>
      <w:proofErr w:type="gramEnd"/>
      <w:r w:rsidRPr="00C91178">
        <w:rPr>
          <w:rFonts w:eastAsia="Times New Roman"/>
          <w:sz w:val="28"/>
          <w:szCs w:val="28"/>
        </w:rPr>
        <w:t xml:space="preserve"> Symbolic?</w:t>
      </w:r>
    </w:p>
    <w:p w:rsidR="00C91178" w:rsidRPr="00C91178" w:rsidRDefault="00C91178" w:rsidP="00C91178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Ministered By Elders, Not Doctors</w:t>
      </w:r>
    </w:p>
    <w:p w:rsidR="00C91178" w:rsidRPr="00C91178" w:rsidRDefault="00C91178" w:rsidP="00C91178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Anointed Not Massaged</w:t>
      </w:r>
    </w:p>
    <w:p w:rsidR="00C91178" w:rsidRPr="00C91178" w:rsidRDefault="00C91178" w:rsidP="00C91178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Same Prescription For Every Kind Of Malady</w:t>
      </w:r>
    </w:p>
    <w:p w:rsidR="00C91178" w:rsidRPr="00C91178" w:rsidRDefault="00C91178" w:rsidP="00C91178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 xml:space="preserve">Used In Conjunction With Miraculous Healings 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 xml:space="preserve">Done In The Name Of The Lord </w:t>
      </w:r>
    </w:p>
    <w:p w:rsidR="00C91178" w:rsidRPr="00C91178" w:rsidRDefault="00C91178" w:rsidP="00C9117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Praying (5:15)</w:t>
      </w:r>
    </w:p>
    <w:p w:rsidR="00C91178" w:rsidRPr="00C91178" w:rsidRDefault="00C91178" w:rsidP="00C9117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C91178">
        <w:rPr>
          <w:rFonts w:eastAsia="Times New Roman"/>
          <w:b/>
          <w:bCs/>
          <w:sz w:val="28"/>
          <w:szCs w:val="28"/>
        </w:rPr>
        <w:lastRenderedPageBreak/>
        <w:t>THE PROMISES THAT ACCOMPANY OR FOLLOW THE PRESCRIPTION (5:15)</w:t>
      </w:r>
    </w:p>
    <w:p w:rsidR="00C91178" w:rsidRPr="00C91178" w:rsidRDefault="00C91178" w:rsidP="00C9117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 xml:space="preserve">The Candidate Will Be </w:t>
      </w:r>
      <w:r w:rsidRPr="00C91178">
        <w:rPr>
          <w:rFonts w:eastAsia="Times New Roman"/>
          <w:i/>
          <w:iCs/>
          <w:sz w:val="28"/>
          <w:szCs w:val="28"/>
        </w:rPr>
        <w:t>Saved</w:t>
      </w:r>
      <w:r w:rsidRPr="00C91178">
        <w:rPr>
          <w:rFonts w:eastAsia="Times New Roman"/>
          <w:sz w:val="28"/>
          <w:szCs w:val="28"/>
        </w:rPr>
        <w:t xml:space="preserve"> Physically</w:t>
      </w:r>
    </w:p>
    <w:p w:rsidR="00C91178" w:rsidRPr="00C91178" w:rsidRDefault="00C91178" w:rsidP="00C9117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Not A Case Of Praying On A Whim</w:t>
      </w:r>
    </w:p>
    <w:p w:rsidR="00C91178" w:rsidRPr="00C91178" w:rsidRDefault="00C91178" w:rsidP="00C9117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Context Indicates A Conviction On The Part Of The Sick Of God's Ability And Willingness To Heal</w:t>
      </w:r>
    </w:p>
    <w:p w:rsidR="00C91178" w:rsidRPr="00C91178" w:rsidRDefault="00C91178" w:rsidP="00C9117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Nevertheless, Is This A Guarantee Of 100% Success?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Historical &amp; Scriptural Instances Of Lack Of Success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There Are Exceptions To the Rule</w:t>
      </w:r>
    </w:p>
    <w:p w:rsidR="00C91178" w:rsidRPr="00C91178" w:rsidRDefault="00C91178" w:rsidP="00C9117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No Believer Would Ever Die</w:t>
      </w:r>
    </w:p>
    <w:p w:rsidR="00C91178" w:rsidRPr="00C91178" w:rsidRDefault="00C91178" w:rsidP="00C9117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91178">
        <w:rPr>
          <w:rFonts w:eastAsia="Times New Roman"/>
          <w:sz w:val="28"/>
          <w:szCs w:val="28"/>
        </w:rPr>
        <w:t>Sins Will Be Forgiven</w:t>
      </w:r>
    </w:p>
    <w:p w:rsidR="00C91178" w:rsidRPr="00C91178" w:rsidRDefault="00C91178" w:rsidP="00C9117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C91178">
        <w:rPr>
          <w:rFonts w:eastAsia="Times New Roman"/>
          <w:b/>
          <w:bCs/>
          <w:sz w:val="28"/>
          <w:szCs w:val="28"/>
        </w:rPr>
        <w:t>THE CONFESSION AND SUPPLEMENTARY PRAYER THAT ACCOMPANIES OR FOLLOWS THE PRESCRIPTION (5:16)</w:t>
      </w:r>
    </w:p>
    <w:p w:rsidR="003C3DA0" w:rsidRPr="00C91178" w:rsidRDefault="003C3DA0" w:rsidP="00C91178">
      <w:pPr>
        <w:spacing w:before="240" w:after="240"/>
        <w:rPr>
          <w:sz w:val="28"/>
          <w:szCs w:val="28"/>
        </w:rPr>
      </w:pPr>
    </w:p>
    <w:sectPr w:rsidR="003C3DA0" w:rsidRPr="00C9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2E8C"/>
    <w:multiLevelType w:val="multilevel"/>
    <w:tmpl w:val="B6100A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8"/>
    <w:rsid w:val="003C3DA0"/>
    <w:rsid w:val="00C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1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1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17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17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1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1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17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17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2020-05-22T22:59:00Z</dcterms:created>
  <dcterms:modified xsi:type="dcterms:W3CDTF">2020-05-22T23:05:00Z</dcterms:modified>
</cp:coreProperties>
</file>