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B1" w:rsidRPr="00627CB1" w:rsidRDefault="00627CB1" w:rsidP="00627CB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627CB1">
        <w:rPr>
          <w:rFonts w:eastAsia="Times New Roman"/>
          <w:sz w:val="40"/>
          <w:szCs w:val="40"/>
        </w:rPr>
        <w:t>"THE WORSHIP OF THE WISE MEN"</w:t>
      </w:r>
    </w:p>
    <w:p w:rsidR="00627CB1" w:rsidRPr="00627CB1" w:rsidRDefault="00627CB1" w:rsidP="00627CB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627CB1">
        <w:rPr>
          <w:rFonts w:eastAsia="Times New Roman"/>
        </w:rPr>
        <w:t>MATTHEW 2:1-10</w:t>
      </w:r>
    </w:p>
    <w:p w:rsidR="00627CB1" w:rsidRPr="00627CB1" w:rsidRDefault="00627CB1" w:rsidP="00627CB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27CB1" w:rsidRPr="00627CB1" w:rsidRDefault="00627CB1" w:rsidP="00627CB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27CB1">
        <w:rPr>
          <w:rFonts w:eastAsia="Times New Roman"/>
          <w:b/>
          <w:bCs/>
          <w:sz w:val="28"/>
          <w:szCs w:val="28"/>
        </w:rPr>
        <w:t>THE THINGS THAT CAN BE KNOWN ABOUT THESE MEN (2:1-2)</w:t>
      </w:r>
    </w:p>
    <w:p w:rsidR="00627CB1" w:rsidRPr="00627CB1" w:rsidRDefault="00627CB1" w:rsidP="00627C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>Racially: They Were Gentiles Who Dwelt East Of The Jordan River</w:t>
      </w:r>
    </w:p>
    <w:p w:rsidR="00627CB1" w:rsidRPr="00627CB1" w:rsidRDefault="00627CB1" w:rsidP="00627C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 xml:space="preserve">Occupationally: They Were </w:t>
      </w:r>
      <w:r w:rsidRPr="00627CB1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627CB1">
        <w:rPr>
          <w:rFonts w:eastAsia="Times New Roman"/>
          <w:i/>
          <w:iCs/>
          <w:sz w:val="28"/>
          <w:szCs w:val="28"/>
        </w:rPr>
        <w:t>Magoi</w:t>
      </w:r>
      <w:proofErr w:type="spellEnd"/>
      <w:r w:rsidRPr="00627CB1">
        <w:rPr>
          <w:rFonts w:eastAsia="Times New Roman"/>
          <w:i/>
          <w:iCs/>
          <w:sz w:val="28"/>
          <w:szCs w:val="28"/>
        </w:rPr>
        <w:t>)</w:t>
      </w:r>
      <w:r w:rsidRPr="00627CB1">
        <w:rPr>
          <w:rFonts w:eastAsia="Times New Roman"/>
          <w:sz w:val="28"/>
          <w:szCs w:val="28"/>
        </w:rPr>
        <w:t xml:space="preserve"> "Magi"</w:t>
      </w:r>
    </w:p>
    <w:p w:rsidR="00627CB1" w:rsidRPr="00627CB1" w:rsidRDefault="00627CB1" w:rsidP="00627C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>Spiritually: God Broke Into Their Astrological World Of Natural Revelation With Special Revelation</w:t>
      </w:r>
    </w:p>
    <w:p w:rsidR="00627CB1" w:rsidRPr="00627CB1" w:rsidRDefault="00627CB1" w:rsidP="00627CB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>God Made Them Aware Of The O.T. Book Of Numbers &amp; Particularly The Prophecy Of Balaam (Numbers 24:17)</w:t>
      </w:r>
    </w:p>
    <w:p w:rsidR="00627CB1" w:rsidRPr="00627CB1" w:rsidRDefault="00627CB1" w:rsidP="00627CB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>They Became Convinced Of The Preeminence Of This Future Monarch And The Ultimate Disaster Of Unbelieving Surrounding Neighbors</w:t>
      </w:r>
    </w:p>
    <w:p w:rsidR="00627CB1" w:rsidRPr="00627CB1" w:rsidRDefault="00627CB1" w:rsidP="00627CB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>As They Neared Jerusalem The Star Must Have Temporarily Disappeared From Their Sight</w:t>
      </w:r>
    </w:p>
    <w:p w:rsidR="00627CB1" w:rsidRPr="00627CB1" w:rsidRDefault="00627CB1" w:rsidP="00627CB1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627CB1">
        <w:rPr>
          <w:rFonts w:eastAsia="Times New Roman"/>
          <w:b/>
          <w:bCs/>
          <w:sz w:val="28"/>
          <w:szCs w:val="28"/>
        </w:rPr>
        <w:t>THE PROCE</w:t>
      </w:r>
      <w:bookmarkStart w:id="0" w:name="_GoBack"/>
      <w:bookmarkEnd w:id="0"/>
      <w:r w:rsidRPr="00627CB1">
        <w:rPr>
          <w:rFonts w:eastAsia="Times New Roman"/>
          <w:b/>
          <w:bCs/>
          <w:sz w:val="28"/>
          <w:szCs w:val="28"/>
        </w:rPr>
        <w:t>DURE OF THE WISE MEN UPON ENTERING JERUSALEM (2:2-10)</w:t>
      </w:r>
    </w:p>
    <w:p w:rsidR="00627CB1" w:rsidRPr="00627CB1" w:rsidRDefault="00627CB1" w:rsidP="00627C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>They Begin With A Question Followed By A Stated Intention (2:2)</w:t>
      </w:r>
    </w:p>
    <w:p w:rsidR="00627CB1" w:rsidRPr="00627CB1" w:rsidRDefault="00627CB1" w:rsidP="00627C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>Their Question Incites A Troubled Reaction From Herod (2:3)</w:t>
      </w:r>
    </w:p>
    <w:p w:rsidR="00627CB1" w:rsidRPr="00627CB1" w:rsidRDefault="00627CB1" w:rsidP="00627C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>Herod Calls A Theological Conference (2:4-6)</w:t>
      </w:r>
    </w:p>
    <w:p w:rsidR="00627CB1" w:rsidRPr="00627CB1" w:rsidRDefault="00627CB1" w:rsidP="00627C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>Herod Dismisses The Hebrew Scholars And Once Again Calls For The Magi In Order To Ask A Question Of His Own (2:7)</w:t>
      </w:r>
    </w:p>
    <w:p w:rsidR="00627CB1" w:rsidRPr="00627CB1" w:rsidRDefault="00627CB1" w:rsidP="00627C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>Herod Sends Them To Bethlehem After Stating His Deceptive Intentions (2:8)</w:t>
      </w:r>
    </w:p>
    <w:p w:rsidR="00627CB1" w:rsidRPr="00627CB1" w:rsidRDefault="00627CB1" w:rsidP="00627CB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627CB1">
        <w:rPr>
          <w:rFonts w:eastAsia="Times New Roman"/>
          <w:sz w:val="28"/>
          <w:szCs w:val="28"/>
        </w:rPr>
        <w:t>God's Intention All Along Was To Inform The Jews, Which Served To Highlight The Magnitude Of The Contrast In Reactions (2:9-10)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546"/>
    <w:multiLevelType w:val="multilevel"/>
    <w:tmpl w:val="7A36ED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B1"/>
    <w:rsid w:val="003C3DA0"/>
    <w:rsid w:val="0062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7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27C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CB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CB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7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27C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CB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CB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2021-01-01T02:39:00Z</dcterms:created>
  <dcterms:modified xsi:type="dcterms:W3CDTF">2021-01-01T02:40:00Z</dcterms:modified>
</cp:coreProperties>
</file>