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36" w:rsidRPr="00136536" w:rsidRDefault="00136536" w:rsidP="00136536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136536">
        <w:rPr>
          <w:rFonts w:eastAsia="Times New Roman"/>
          <w:sz w:val="40"/>
          <w:szCs w:val="40"/>
        </w:rPr>
        <w:t>WALKING IN THE SPIRIT</w:t>
      </w:r>
    </w:p>
    <w:p w:rsidR="00136536" w:rsidRPr="00136536" w:rsidRDefault="00136536" w:rsidP="00136536">
      <w:pPr>
        <w:pStyle w:val="Heading2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136536">
        <w:rPr>
          <w:rFonts w:eastAsia="Times New Roman"/>
          <w:sz w:val="40"/>
          <w:szCs w:val="40"/>
        </w:rPr>
        <w:t>GALATIANS 5:16-17</w:t>
      </w:r>
    </w:p>
    <w:p w:rsidR="00136536" w:rsidRPr="00136536" w:rsidRDefault="00136536" w:rsidP="00136536">
      <w:pPr>
        <w:pStyle w:val="Heading2"/>
        <w:spacing w:before="0" w:beforeAutospacing="0" w:after="0" w:afterAutospacing="0"/>
        <w:jc w:val="center"/>
        <w:rPr>
          <w:rFonts w:eastAsia="Times New Roman"/>
          <w:sz w:val="26"/>
          <w:szCs w:val="26"/>
        </w:rPr>
      </w:pPr>
    </w:p>
    <w:p w:rsidR="00136536" w:rsidRPr="00136536" w:rsidRDefault="00136536" w:rsidP="00136536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136536">
        <w:rPr>
          <w:rFonts w:eastAsia="Times New Roman"/>
          <w:b/>
          <w:bCs/>
          <w:sz w:val="26"/>
          <w:szCs w:val="26"/>
        </w:rPr>
        <w:t xml:space="preserve">THE APOSTLE PROVIDES AN EMPHATIC ASSURANCE THAT WALKING IN THE SPIRIT IS THE </w:t>
      </w:r>
      <w:bookmarkStart w:id="0" w:name="_GoBack"/>
      <w:bookmarkEnd w:id="0"/>
      <w:r w:rsidRPr="00136536">
        <w:rPr>
          <w:rFonts w:eastAsia="Times New Roman"/>
          <w:b/>
          <w:bCs/>
          <w:sz w:val="26"/>
          <w:szCs w:val="26"/>
        </w:rPr>
        <w:t xml:space="preserve">ANTIDOTE TO THE DANGER OF USING LIBERTY AS A BASE OF OPERATION FOR THE FLESH (5:16) </w:t>
      </w:r>
      <w:r w:rsidRPr="00136536">
        <w:rPr>
          <w:rFonts w:eastAsia="Times New Roman"/>
          <w:b/>
          <w:bCs/>
          <w:sz w:val="26"/>
          <w:szCs w:val="26"/>
        </w:rPr>
        <w:br/>
      </w:r>
    </w:p>
    <w:p w:rsidR="00136536" w:rsidRPr="00136536" w:rsidRDefault="00136536" w:rsidP="00136536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136536">
        <w:rPr>
          <w:rFonts w:eastAsia="Times New Roman"/>
          <w:sz w:val="26"/>
          <w:szCs w:val="26"/>
        </w:rPr>
        <w:t>Christians Usually Have One Of Two Responses To That Assurance</w:t>
      </w:r>
      <w:r w:rsidRPr="00136536">
        <w:rPr>
          <w:rFonts w:eastAsia="Times New Roman"/>
          <w:sz w:val="26"/>
          <w:szCs w:val="26"/>
        </w:rPr>
        <w:br/>
      </w:r>
    </w:p>
    <w:p w:rsidR="00136536" w:rsidRPr="00136536" w:rsidRDefault="00136536" w:rsidP="00136536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136536">
        <w:rPr>
          <w:rFonts w:eastAsia="Times New Roman"/>
          <w:sz w:val="26"/>
          <w:szCs w:val="26"/>
        </w:rPr>
        <w:t>Younger Believers Typically Want To Learn More About The Dynamics Of It</w:t>
      </w:r>
    </w:p>
    <w:p w:rsidR="00136536" w:rsidRPr="00136536" w:rsidRDefault="00136536" w:rsidP="00136536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136536">
        <w:rPr>
          <w:rFonts w:eastAsia="Times New Roman"/>
          <w:sz w:val="26"/>
          <w:szCs w:val="26"/>
        </w:rPr>
        <w:t>Older Believers Very Often Acknowledge The Scripture To Be True But Lament That This Has Not Been Their Personal Experience</w:t>
      </w:r>
      <w:r w:rsidRPr="00136536">
        <w:rPr>
          <w:rFonts w:eastAsia="Times New Roman"/>
          <w:sz w:val="26"/>
          <w:szCs w:val="26"/>
        </w:rPr>
        <w:br/>
      </w:r>
    </w:p>
    <w:p w:rsidR="00136536" w:rsidRPr="00136536" w:rsidRDefault="00136536" w:rsidP="00136536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136536">
        <w:rPr>
          <w:rFonts w:eastAsia="Times New Roman"/>
          <w:sz w:val="26"/>
          <w:szCs w:val="26"/>
        </w:rPr>
        <w:t>Nevertheless, This Assurance Is Stated In The Inerrant Scripture In The Most Emphatic Way Possible</w:t>
      </w:r>
      <w:r w:rsidRPr="00136536">
        <w:rPr>
          <w:rFonts w:eastAsia="Times New Roman"/>
          <w:sz w:val="26"/>
          <w:szCs w:val="26"/>
        </w:rPr>
        <w:br/>
      </w:r>
    </w:p>
    <w:p w:rsidR="00136536" w:rsidRPr="00136536" w:rsidRDefault="00136536" w:rsidP="00136536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136536">
        <w:rPr>
          <w:rFonts w:eastAsia="Times New Roman"/>
          <w:sz w:val="26"/>
          <w:szCs w:val="26"/>
        </w:rPr>
        <w:t>Paul Here Uses The Most Powerful Combination For A Double Negative</w:t>
      </w:r>
    </w:p>
    <w:p w:rsidR="00136536" w:rsidRPr="00136536" w:rsidRDefault="00136536" w:rsidP="00136536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136536">
        <w:rPr>
          <w:rFonts w:eastAsia="Times New Roman"/>
          <w:sz w:val="26"/>
          <w:szCs w:val="26"/>
        </w:rPr>
        <w:t>Compare This Construction With Other Similar Statements</w:t>
      </w:r>
    </w:p>
    <w:p w:rsidR="00136536" w:rsidRPr="00136536" w:rsidRDefault="00136536" w:rsidP="00136536">
      <w:pPr>
        <w:numPr>
          <w:ilvl w:val="3"/>
          <w:numId w:val="1"/>
        </w:numPr>
        <w:rPr>
          <w:rFonts w:eastAsia="Times New Roman"/>
          <w:sz w:val="26"/>
          <w:szCs w:val="26"/>
        </w:rPr>
      </w:pPr>
      <w:r w:rsidRPr="00136536">
        <w:rPr>
          <w:rFonts w:eastAsia="Times New Roman"/>
          <w:sz w:val="26"/>
          <w:szCs w:val="26"/>
        </w:rPr>
        <w:t>Matthew 5:18</w:t>
      </w:r>
    </w:p>
    <w:p w:rsidR="00136536" w:rsidRPr="00136536" w:rsidRDefault="00136536" w:rsidP="00136536">
      <w:pPr>
        <w:numPr>
          <w:ilvl w:val="3"/>
          <w:numId w:val="1"/>
        </w:numPr>
        <w:rPr>
          <w:rFonts w:eastAsia="Times New Roman"/>
          <w:sz w:val="26"/>
          <w:szCs w:val="26"/>
        </w:rPr>
      </w:pPr>
      <w:r w:rsidRPr="00136536">
        <w:rPr>
          <w:rFonts w:eastAsia="Times New Roman"/>
          <w:sz w:val="26"/>
          <w:szCs w:val="26"/>
        </w:rPr>
        <w:t>John 10:28</w:t>
      </w:r>
    </w:p>
    <w:p w:rsidR="00136536" w:rsidRPr="00136536" w:rsidRDefault="00136536" w:rsidP="00136536">
      <w:pPr>
        <w:numPr>
          <w:ilvl w:val="3"/>
          <w:numId w:val="1"/>
        </w:numPr>
        <w:rPr>
          <w:rFonts w:eastAsia="Times New Roman"/>
          <w:sz w:val="26"/>
          <w:szCs w:val="26"/>
        </w:rPr>
      </w:pPr>
      <w:r w:rsidRPr="00136536">
        <w:rPr>
          <w:rFonts w:eastAsia="Times New Roman"/>
          <w:sz w:val="26"/>
          <w:szCs w:val="26"/>
        </w:rPr>
        <w:t>Hebrews 13:5</w:t>
      </w:r>
      <w:r w:rsidRPr="00136536">
        <w:rPr>
          <w:rFonts w:eastAsia="Times New Roman"/>
          <w:sz w:val="26"/>
          <w:szCs w:val="26"/>
        </w:rPr>
        <w:br/>
      </w:r>
    </w:p>
    <w:p w:rsidR="00136536" w:rsidRPr="00136536" w:rsidRDefault="00136536" w:rsidP="00136536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136536">
        <w:rPr>
          <w:rFonts w:eastAsia="Times New Roman"/>
          <w:b/>
          <w:bCs/>
          <w:sz w:val="26"/>
          <w:szCs w:val="26"/>
        </w:rPr>
        <w:t>THE APOSTLE PROVIDES AN EXPLANATION, NOT NECESSARILY HOW THIS WORKS, BUT WHY THIS WORKS (5:17-18)</w:t>
      </w:r>
      <w:r w:rsidRPr="00136536">
        <w:rPr>
          <w:rFonts w:eastAsia="Times New Roman"/>
          <w:b/>
          <w:bCs/>
          <w:sz w:val="26"/>
          <w:szCs w:val="26"/>
        </w:rPr>
        <w:br/>
      </w:r>
    </w:p>
    <w:p w:rsidR="00136536" w:rsidRPr="00136536" w:rsidRDefault="00136536" w:rsidP="00136536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136536">
        <w:rPr>
          <w:rFonts w:eastAsia="Times New Roman"/>
          <w:sz w:val="26"/>
          <w:szCs w:val="26"/>
        </w:rPr>
        <w:t>Let's Begin With A Process Of Elimination</w:t>
      </w:r>
      <w:r w:rsidRPr="00136536">
        <w:rPr>
          <w:rFonts w:eastAsia="Times New Roman"/>
          <w:sz w:val="26"/>
          <w:szCs w:val="26"/>
        </w:rPr>
        <w:br/>
      </w:r>
    </w:p>
    <w:p w:rsidR="00136536" w:rsidRPr="00136536" w:rsidRDefault="00136536" w:rsidP="00136536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136536">
        <w:rPr>
          <w:rFonts w:eastAsia="Times New Roman"/>
          <w:sz w:val="26"/>
          <w:szCs w:val="26"/>
        </w:rPr>
        <w:t>Paul Is Careful Not To Explain It In Terms Of Anything We Are Doing Ourselves</w:t>
      </w:r>
    </w:p>
    <w:p w:rsidR="00136536" w:rsidRPr="00136536" w:rsidRDefault="00136536" w:rsidP="00136536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136536">
        <w:rPr>
          <w:rFonts w:eastAsia="Times New Roman"/>
          <w:sz w:val="26"/>
          <w:szCs w:val="26"/>
        </w:rPr>
        <w:t>Paul Is Careful Not To Explain It In Terms Of The Influence Or Lack Of Influence Of Others</w:t>
      </w:r>
      <w:r w:rsidRPr="00136536">
        <w:rPr>
          <w:rFonts w:eastAsia="Times New Roman"/>
          <w:sz w:val="26"/>
          <w:szCs w:val="26"/>
        </w:rPr>
        <w:br/>
      </w:r>
    </w:p>
    <w:p w:rsidR="00136536" w:rsidRPr="00136536" w:rsidRDefault="00136536" w:rsidP="00136536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136536">
        <w:rPr>
          <w:rFonts w:eastAsia="Times New Roman"/>
          <w:sz w:val="26"/>
          <w:szCs w:val="26"/>
        </w:rPr>
        <w:t>Walking In The Spirit Works Because The Holy Spirit Is The Greater Entity Within The Constant, Inherent &amp; Unalterable Antagonism Between Himself And Our Flesh [Sin Nature] (5:17)</w:t>
      </w:r>
    </w:p>
    <w:p w:rsidR="003C3DA0" w:rsidRPr="00136536" w:rsidRDefault="003C3DA0" w:rsidP="00136536">
      <w:pPr>
        <w:rPr>
          <w:sz w:val="28"/>
          <w:szCs w:val="28"/>
        </w:rPr>
      </w:pPr>
    </w:p>
    <w:sectPr w:rsidR="003C3DA0" w:rsidRPr="00136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16369"/>
    <w:multiLevelType w:val="multilevel"/>
    <w:tmpl w:val="E76463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36"/>
    <w:rsid w:val="00136536"/>
    <w:rsid w:val="003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53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365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365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536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6536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53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365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365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536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6536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2021-04-21T06:50:00Z</dcterms:created>
  <dcterms:modified xsi:type="dcterms:W3CDTF">2021-04-21T06:55:00Z</dcterms:modified>
</cp:coreProperties>
</file>