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1F" w:rsidRPr="00923E1F" w:rsidRDefault="00923E1F" w:rsidP="00923E1F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923E1F">
        <w:rPr>
          <w:rFonts w:eastAsia="Times New Roman"/>
          <w:sz w:val="44"/>
          <w:szCs w:val="44"/>
        </w:rPr>
        <w:t>DAVID'S CHARGE TO SOLOMON</w:t>
      </w:r>
    </w:p>
    <w:bookmarkEnd w:id="0"/>
    <w:p w:rsidR="00923E1F" w:rsidRPr="00923E1F" w:rsidRDefault="00923E1F" w:rsidP="00923E1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923E1F">
        <w:rPr>
          <w:rFonts w:eastAsia="Times New Roman"/>
        </w:rPr>
        <w:t>I CHRONICLES 28:5-10</w:t>
      </w:r>
    </w:p>
    <w:p w:rsidR="00923E1F" w:rsidRPr="00923E1F" w:rsidRDefault="00923E1F" w:rsidP="00923E1F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23E1F" w:rsidRPr="00923E1F" w:rsidRDefault="00923E1F" w:rsidP="00923E1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23E1F">
        <w:rPr>
          <w:rFonts w:eastAsia="Times New Roman"/>
          <w:b/>
          <w:bCs/>
          <w:sz w:val="28"/>
          <w:szCs w:val="28"/>
        </w:rPr>
        <w:t>YOUR CHILD'S LIFE, AS A SON OF HIS FATHER, IS NOT OF HIS OR HER OWN DISPOSING</w:t>
      </w:r>
    </w:p>
    <w:p w:rsidR="00923E1F" w:rsidRPr="00923E1F" w:rsidRDefault="00923E1F" w:rsidP="00923E1F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923E1F">
        <w:rPr>
          <w:rFonts w:eastAsia="Times New Roman"/>
          <w:sz w:val="28"/>
          <w:szCs w:val="28"/>
        </w:rPr>
        <w:t>Your Child's Life, As A Son, Is Intended By God To Be An Extension Of The Godly Life And Service Of His Parents</w:t>
      </w:r>
    </w:p>
    <w:p w:rsidR="00923E1F" w:rsidRPr="00923E1F" w:rsidRDefault="00923E1F" w:rsidP="00923E1F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923E1F">
        <w:rPr>
          <w:rFonts w:eastAsia="Times New Roman"/>
          <w:sz w:val="28"/>
          <w:szCs w:val="28"/>
        </w:rPr>
        <w:t>Parents Can Only Serve God In Their Generation</w:t>
      </w:r>
    </w:p>
    <w:p w:rsidR="00923E1F" w:rsidRPr="00923E1F" w:rsidRDefault="00923E1F" w:rsidP="00923E1F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923E1F">
        <w:rPr>
          <w:rFonts w:eastAsia="Times New Roman"/>
          <w:sz w:val="28"/>
          <w:szCs w:val="28"/>
        </w:rPr>
        <w:t>I Chronicles Begins With Nine Chapters Of Genealogy</w:t>
      </w:r>
    </w:p>
    <w:p w:rsidR="00923E1F" w:rsidRPr="00923E1F" w:rsidRDefault="00923E1F" w:rsidP="00923E1F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923E1F">
        <w:rPr>
          <w:rFonts w:eastAsia="Times New Roman"/>
          <w:sz w:val="28"/>
          <w:szCs w:val="28"/>
        </w:rPr>
        <w:t>Your Child's Life Is Shaped For Better Or Worse By His Or Her Parent's Guidance And Example</w:t>
      </w:r>
    </w:p>
    <w:p w:rsidR="00923E1F" w:rsidRPr="00923E1F" w:rsidRDefault="00923E1F" w:rsidP="00923E1F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923E1F">
        <w:rPr>
          <w:rFonts w:eastAsia="Times New Roman"/>
          <w:sz w:val="28"/>
          <w:szCs w:val="28"/>
        </w:rPr>
        <w:t>Parents Should Encourage The God Given Abilities That Become Obvious At An Early Age To Be Used For The Lord</w:t>
      </w:r>
    </w:p>
    <w:p w:rsidR="00923E1F" w:rsidRPr="00923E1F" w:rsidRDefault="00923E1F" w:rsidP="00923E1F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923E1F">
        <w:rPr>
          <w:rFonts w:eastAsia="Times New Roman"/>
          <w:sz w:val="28"/>
          <w:szCs w:val="28"/>
        </w:rPr>
        <w:t>Children Ought To Value Their Parent's Direction As A Means Of God Revealing His Will To Them</w:t>
      </w:r>
    </w:p>
    <w:p w:rsidR="00923E1F" w:rsidRPr="00923E1F" w:rsidRDefault="00923E1F" w:rsidP="00923E1F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923E1F">
        <w:rPr>
          <w:rFonts w:eastAsia="Times New Roman"/>
          <w:sz w:val="28"/>
          <w:szCs w:val="28"/>
        </w:rPr>
        <w:t>Your Child's Life Is Selected By God For A Specific Work</w:t>
      </w:r>
    </w:p>
    <w:p w:rsidR="00923E1F" w:rsidRPr="00923E1F" w:rsidRDefault="00923E1F" w:rsidP="00923E1F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923E1F">
        <w:rPr>
          <w:rFonts w:eastAsia="Times New Roman"/>
          <w:b/>
          <w:bCs/>
          <w:sz w:val="28"/>
          <w:szCs w:val="28"/>
        </w:rPr>
        <w:t>A MAN'S GUIDANCE OF HIS CHILDREN SHOULD BE SHAPED BY THE BIBLICAL PARENTAL EXAMPLE GIVEN IN THIS TEXT</w:t>
      </w:r>
    </w:p>
    <w:p w:rsidR="00923E1F" w:rsidRPr="00923E1F" w:rsidRDefault="00923E1F" w:rsidP="00923E1F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923E1F">
        <w:rPr>
          <w:rFonts w:eastAsia="Times New Roman"/>
          <w:sz w:val="28"/>
          <w:szCs w:val="28"/>
        </w:rPr>
        <w:t>David's Charge To Solomon Is Conspicuous By The Absence Of Any Expression Of Personal Ambition</w:t>
      </w:r>
    </w:p>
    <w:p w:rsidR="00923E1F" w:rsidRPr="00923E1F" w:rsidRDefault="00923E1F" w:rsidP="00923E1F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923E1F">
        <w:rPr>
          <w:rFonts w:eastAsia="Times New Roman"/>
          <w:sz w:val="28"/>
          <w:szCs w:val="28"/>
        </w:rPr>
        <w:t>David Confronted His Son With His Personal Responsibility And Accountability To God</w:t>
      </w:r>
    </w:p>
    <w:p w:rsidR="00923E1F" w:rsidRPr="00923E1F" w:rsidRDefault="00923E1F" w:rsidP="00923E1F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923E1F">
        <w:rPr>
          <w:rFonts w:eastAsia="Times New Roman"/>
          <w:sz w:val="28"/>
          <w:szCs w:val="28"/>
        </w:rPr>
        <w:t>David Informed His Son Of What God Would Do</w:t>
      </w:r>
    </w:p>
    <w:p w:rsidR="003C3DA0" w:rsidRPr="00923E1F" w:rsidRDefault="003C3DA0" w:rsidP="00923E1F">
      <w:pPr>
        <w:spacing w:before="240" w:after="240"/>
        <w:rPr>
          <w:sz w:val="28"/>
          <w:szCs w:val="28"/>
        </w:rPr>
      </w:pPr>
    </w:p>
    <w:sectPr w:rsidR="003C3DA0" w:rsidRPr="0092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BCD"/>
    <w:multiLevelType w:val="multilevel"/>
    <w:tmpl w:val="AEE297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1F"/>
    <w:rsid w:val="003C3DA0"/>
    <w:rsid w:val="0092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23E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23E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E1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E1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23E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23E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E1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E1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2021-07-05T17:36:00Z</dcterms:created>
  <dcterms:modified xsi:type="dcterms:W3CDTF">2021-07-05T17:40:00Z</dcterms:modified>
</cp:coreProperties>
</file>