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8" w:rsidRPr="00DB45E8" w:rsidRDefault="00DB45E8" w:rsidP="00DB45E8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DB45E8">
        <w:rPr>
          <w:rFonts w:eastAsia="Times New Roman"/>
          <w:sz w:val="36"/>
          <w:szCs w:val="36"/>
        </w:rPr>
        <w:t>THE SECOND CONDITION FOR APPROACHING GOD</w:t>
      </w:r>
    </w:p>
    <w:p w:rsidR="00DB45E8" w:rsidRPr="00DB45E8" w:rsidRDefault="00DB45E8" w:rsidP="00DB45E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B45E8">
        <w:rPr>
          <w:rFonts w:eastAsia="Times New Roman"/>
        </w:rPr>
        <w:t>HEBREWS 10:22b</w:t>
      </w:r>
    </w:p>
    <w:p w:rsidR="00DB45E8" w:rsidRPr="00DB45E8" w:rsidRDefault="00DB45E8" w:rsidP="00DB45E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B45E8" w:rsidRPr="00DB45E8" w:rsidRDefault="00DB45E8" w:rsidP="00DB45E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B45E8">
        <w:rPr>
          <w:rFonts w:eastAsia="Times New Roman"/>
          <w:b/>
          <w:bCs/>
          <w:sz w:val="28"/>
          <w:szCs w:val="28"/>
        </w:rPr>
        <w:t xml:space="preserve">A </w:t>
      </w:r>
      <w:r w:rsidRPr="00DB45E8">
        <w:rPr>
          <w:rFonts w:eastAsia="Times New Roman"/>
          <w:b/>
          <w:bCs/>
          <w:i/>
          <w:iCs/>
          <w:sz w:val="28"/>
          <w:szCs w:val="28"/>
        </w:rPr>
        <w:t>"FULL ASSURANCE OF FAITH"</w:t>
      </w:r>
      <w:r w:rsidRPr="00DB45E8">
        <w:rPr>
          <w:rFonts w:eastAsia="Times New Roman"/>
          <w:b/>
          <w:bCs/>
          <w:sz w:val="28"/>
          <w:szCs w:val="28"/>
        </w:rPr>
        <w:t xml:space="preserve"> HAS EVERYTHING TO DO WITH A COMPLETELY SATISFIED MIND THAT IS AT REST</w:t>
      </w:r>
      <w:r>
        <w:rPr>
          <w:rFonts w:eastAsia="Times New Roman"/>
          <w:b/>
          <w:bCs/>
          <w:sz w:val="28"/>
          <w:szCs w:val="28"/>
        </w:rPr>
        <w:br/>
      </w:r>
    </w:p>
    <w:p w:rsidR="00DB45E8" w:rsidRPr="00DB45E8" w:rsidRDefault="00DB45E8" w:rsidP="00DB45E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B45E8">
        <w:rPr>
          <w:rFonts w:eastAsia="Times New Roman"/>
          <w:sz w:val="28"/>
          <w:szCs w:val="28"/>
        </w:rPr>
        <w:t>About The High Priesthood Of The Lord Jesus Christ &amp; All The Ramifications Thereof For My Life</w:t>
      </w:r>
      <w:r>
        <w:rPr>
          <w:rFonts w:eastAsia="Times New Roman"/>
          <w:sz w:val="28"/>
          <w:szCs w:val="28"/>
        </w:rPr>
        <w:br/>
      </w:r>
    </w:p>
    <w:p w:rsidR="00DB45E8" w:rsidRPr="00DB45E8" w:rsidRDefault="00DB45E8" w:rsidP="00DB45E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B45E8">
        <w:rPr>
          <w:rFonts w:eastAsia="Times New Roman"/>
          <w:sz w:val="28"/>
          <w:szCs w:val="28"/>
        </w:rPr>
        <w:t>About A Full Conviction About The Sure Liberty I Have To Approach The Lord At All</w:t>
      </w:r>
      <w:r>
        <w:rPr>
          <w:rFonts w:eastAsia="Times New Roman"/>
          <w:sz w:val="28"/>
          <w:szCs w:val="28"/>
        </w:rPr>
        <w:br/>
      </w:r>
    </w:p>
    <w:p w:rsidR="00DB45E8" w:rsidRPr="00DB45E8" w:rsidRDefault="00DB45E8" w:rsidP="00DB45E8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B45E8">
        <w:rPr>
          <w:rFonts w:eastAsia="Times New Roman"/>
          <w:b/>
          <w:bCs/>
          <w:sz w:val="28"/>
          <w:szCs w:val="28"/>
        </w:rPr>
        <w:t xml:space="preserve">A </w:t>
      </w:r>
      <w:r w:rsidRPr="00DB45E8">
        <w:rPr>
          <w:rFonts w:eastAsia="Times New Roman"/>
          <w:b/>
          <w:bCs/>
          <w:i/>
          <w:iCs/>
          <w:sz w:val="28"/>
          <w:szCs w:val="28"/>
        </w:rPr>
        <w:t>"FULL ASSURANCE OF FAITH"</w:t>
      </w:r>
      <w:r w:rsidRPr="00DB45E8">
        <w:rPr>
          <w:rFonts w:eastAsia="Times New Roman"/>
          <w:b/>
          <w:bCs/>
          <w:sz w:val="28"/>
          <w:szCs w:val="28"/>
        </w:rPr>
        <w:t xml:space="preserve"> HAS EVERYTHING TO DO WITH THE EXERCISE OF BELIEVING PRECISELY AT THE MOMENT THAT ONE IS DRAWING NEAR</w:t>
      </w:r>
      <w:r>
        <w:rPr>
          <w:rFonts w:eastAsia="Times New Roman"/>
          <w:b/>
          <w:bCs/>
          <w:sz w:val="28"/>
          <w:szCs w:val="28"/>
        </w:rPr>
        <w:br/>
      </w:r>
    </w:p>
    <w:p w:rsidR="00DB45E8" w:rsidRPr="00DB45E8" w:rsidRDefault="00DB45E8" w:rsidP="00DB45E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B45E8">
        <w:rPr>
          <w:rFonts w:eastAsia="Times New Roman"/>
          <w:sz w:val="28"/>
          <w:szCs w:val="28"/>
        </w:rPr>
        <w:t>It's Much More Than Just A Matter Of Assuming A Solemn Spirit &amp; A Respectful Attitude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DB45E8" w:rsidRPr="00DB45E8" w:rsidRDefault="00DB45E8" w:rsidP="00DB45E8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B45E8">
        <w:rPr>
          <w:rFonts w:eastAsia="Times New Roman"/>
          <w:sz w:val="28"/>
          <w:szCs w:val="28"/>
        </w:rPr>
        <w:t>It's God's Way Of Giving Us Victory</w:t>
      </w:r>
    </w:p>
    <w:p w:rsidR="003C3DA0" w:rsidRPr="00DB45E8" w:rsidRDefault="003C3DA0" w:rsidP="00DB45E8">
      <w:pPr>
        <w:rPr>
          <w:sz w:val="28"/>
          <w:szCs w:val="28"/>
        </w:rPr>
      </w:pPr>
    </w:p>
    <w:sectPr w:rsidR="003C3DA0" w:rsidRPr="00DB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336F"/>
    <w:multiLevelType w:val="multilevel"/>
    <w:tmpl w:val="C06C9E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8"/>
    <w:rsid w:val="003C3DA0"/>
    <w:rsid w:val="00D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45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B45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5E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5E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45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B45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5E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5E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2021-11-29T20:16:00Z</dcterms:created>
  <dcterms:modified xsi:type="dcterms:W3CDTF">2021-11-29T20:18:00Z</dcterms:modified>
</cp:coreProperties>
</file>