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FB" w:rsidRPr="00167EFB" w:rsidRDefault="00167EFB" w:rsidP="00167EFB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167EFB">
        <w:rPr>
          <w:rFonts w:eastAsia="Times New Roman"/>
          <w:sz w:val="36"/>
          <w:szCs w:val="36"/>
        </w:rPr>
        <w:t>"A FINAL TRINITY OF CERTAINTY AND SECURITY"</w:t>
      </w:r>
    </w:p>
    <w:p w:rsidR="00167EFB" w:rsidRDefault="00167EFB" w:rsidP="00167EF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167EFB">
        <w:rPr>
          <w:rFonts w:eastAsia="Times New Roman"/>
        </w:rPr>
        <w:t>I JOHN 5:18-21</w:t>
      </w:r>
    </w:p>
    <w:p w:rsidR="00167EFB" w:rsidRPr="00167EFB" w:rsidRDefault="00167EFB" w:rsidP="00167EF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167EFB" w:rsidRPr="00167EFB" w:rsidRDefault="00167EFB" w:rsidP="00167EF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67EFB">
        <w:rPr>
          <w:rFonts w:eastAsia="Times New Roman"/>
          <w:b/>
          <w:bCs/>
          <w:sz w:val="28"/>
          <w:szCs w:val="28"/>
        </w:rPr>
        <w:t>THE CERTAINTY OF VICTORY OVER SIN [HOLINESS] (5:18)</w:t>
      </w:r>
      <w:r>
        <w:rPr>
          <w:rFonts w:eastAsia="Times New Roman"/>
          <w:b/>
          <w:bCs/>
          <w:sz w:val="28"/>
          <w:szCs w:val="28"/>
        </w:rPr>
        <w:br/>
      </w:r>
    </w:p>
    <w:p w:rsidR="00167EFB" w:rsidRPr="00167EFB" w:rsidRDefault="00167EFB" w:rsidP="00167EF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67EFB">
        <w:rPr>
          <w:rFonts w:eastAsia="Times New Roman"/>
          <w:sz w:val="28"/>
          <w:szCs w:val="28"/>
        </w:rPr>
        <w:t>A Guarantee Of Purity, Not Perfectionism</w:t>
      </w:r>
      <w:r>
        <w:rPr>
          <w:rFonts w:eastAsia="Times New Roman"/>
          <w:sz w:val="28"/>
          <w:szCs w:val="28"/>
        </w:rPr>
        <w:br/>
      </w:r>
    </w:p>
    <w:p w:rsidR="00167EFB" w:rsidRPr="00167EFB" w:rsidRDefault="00167EFB" w:rsidP="00167EF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67EFB">
        <w:rPr>
          <w:rFonts w:eastAsia="Times New Roman"/>
          <w:sz w:val="28"/>
          <w:szCs w:val="28"/>
        </w:rPr>
        <w:t>Two Reasons For The Affirmation</w:t>
      </w:r>
      <w:r>
        <w:rPr>
          <w:rFonts w:eastAsia="Times New Roman"/>
          <w:sz w:val="28"/>
          <w:szCs w:val="28"/>
        </w:rPr>
        <w:br/>
      </w:r>
    </w:p>
    <w:p w:rsidR="00167EFB" w:rsidRPr="00167EFB" w:rsidRDefault="00167EFB" w:rsidP="00167EF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67EFB">
        <w:rPr>
          <w:rFonts w:eastAsia="Times New Roman"/>
          <w:sz w:val="28"/>
          <w:szCs w:val="28"/>
        </w:rPr>
        <w:t>The Parentage of The Father</w:t>
      </w:r>
      <w:r>
        <w:rPr>
          <w:rFonts w:eastAsia="Times New Roman"/>
          <w:sz w:val="28"/>
          <w:szCs w:val="28"/>
        </w:rPr>
        <w:br/>
      </w:r>
    </w:p>
    <w:p w:rsidR="00167EFB" w:rsidRPr="00167EFB" w:rsidRDefault="00167EFB" w:rsidP="00167EFB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67EFB">
        <w:rPr>
          <w:rFonts w:eastAsia="Times New Roman"/>
          <w:sz w:val="28"/>
          <w:szCs w:val="28"/>
        </w:rPr>
        <w:t>The Protection Of The Savior</w:t>
      </w:r>
      <w:r>
        <w:rPr>
          <w:rFonts w:eastAsia="Times New Roman"/>
          <w:sz w:val="28"/>
          <w:szCs w:val="28"/>
        </w:rPr>
        <w:br/>
      </w:r>
    </w:p>
    <w:p w:rsidR="00167EFB" w:rsidRPr="00167EFB" w:rsidRDefault="00167EFB" w:rsidP="00167EFB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167EFB">
        <w:rPr>
          <w:rFonts w:eastAsia="Times New Roman"/>
          <w:sz w:val="28"/>
          <w:szCs w:val="28"/>
        </w:rPr>
        <w:t>"He That Is Begotten Of God" Is Jesus"</w:t>
      </w:r>
      <w:r>
        <w:rPr>
          <w:rFonts w:eastAsia="Times New Roman"/>
          <w:sz w:val="28"/>
          <w:szCs w:val="28"/>
        </w:rPr>
        <w:br/>
      </w:r>
    </w:p>
    <w:p w:rsidR="00167EFB" w:rsidRPr="00167EFB" w:rsidRDefault="00167EFB" w:rsidP="00167EFB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167EFB">
        <w:rPr>
          <w:rFonts w:eastAsia="Times New Roman"/>
          <w:sz w:val="28"/>
          <w:szCs w:val="28"/>
        </w:rPr>
        <w:t>Who Else Could So Adequately Protect Us From Such A Malignant Power!</w:t>
      </w:r>
      <w:r>
        <w:rPr>
          <w:rFonts w:eastAsia="Times New Roman"/>
          <w:sz w:val="28"/>
          <w:szCs w:val="28"/>
        </w:rPr>
        <w:br/>
      </w:r>
    </w:p>
    <w:p w:rsidR="00167EFB" w:rsidRPr="00167EFB" w:rsidRDefault="00167EFB" w:rsidP="00167EF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67EFB">
        <w:rPr>
          <w:rFonts w:eastAsia="Times New Roman"/>
          <w:b/>
          <w:bCs/>
          <w:sz w:val="28"/>
          <w:szCs w:val="28"/>
        </w:rPr>
        <w:t>THE CERTAINTY OF A PROPER IDENTITY: BELIEVERS ARE OWNED BY GOD (5:19)</w:t>
      </w:r>
      <w:r>
        <w:rPr>
          <w:rFonts w:eastAsia="Times New Roman"/>
          <w:b/>
          <w:bCs/>
          <w:sz w:val="28"/>
          <w:szCs w:val="28"/>
        </w:rPr>
        <w:br/>
      </w:r>
    </w:p>
    <w:p w:rsidR="00167EFB" w:rsidRPr="00167EFB" w:rsidRDefault="00167EFB" w:rsidP="00167EF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67EFB">
        <w:rPr>
          <w:rFonts w:eastAsia="Times New Roman"/>
          <w:sz w:val="28"/>
          <w:szCs w:val="28"/>
        </w:rPr>
        <w:t>The World Lies Each Day In The Lap Of Evil</w:t>
      </w:r>
      <w:r>
        <w:rPr>
          <w:rFonts w:eastAsia="Times New Roman"/>
          <w:sz w:val="28"/>
          <w:szCs w:val="28"/>
        </w:rPr>
        <w:br/>
      </w:r>
    </w:p>
    <w:p w:rsidR="00167EFB" w:rsidRPr="00167EFB" w:rsidRDefault="00167EFB" w:rsidP="00167EF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67EFB">
        <w:rPr>
          <w:rFonts w:eastAsia="Times New Roman"/>
          <w:sz w:val="28"/>
          <w:szCs w:val="28"/>
        </w:rPr>
        <w:t>A Christian, On The Other Hand, Knows He Is Of God</w:t>
      </w:r>
      <w:r>
        <w:rPr>
          <w:rFonts w:eastAsia="Times New Roman"/>
          <w:sz w:val="28"/>
          <w:szCs w:val="28"/>
        </w:rPr>
        <w:br/>
      </w:r>
    </w:p>
    <w:p w:rsidR="00167EFB" w:rsidRPr="00167EFB" w:rsidRDefault="00167EFB" w:rsidP="00167EFB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67EFB">
        <w:rPr>
          <w:rFonts w:eastAsia="Times New Roman"/>
          <w:b/>
          <w:bCs/>
          <w:sz w:val="28"/>
          <w:szCs w:val="28"/>
        </w:rPr>
        <w:t>THE CERTAINTY OF THE KNOWLEDGE OF THE TRUE GOD AS DISTINGUISHED EVERYTHING ELSE THAT IS FALSE (5:20)</w:t>
      </w:r>
      <w:r>
        <w:rPr>
          <w:rFonts w:eastAsia="Times New Roman"/>
          <w:b/>
          <w:bCs/>
          <w:sz w:val="28"/>
          <w:szCs w:val="28"/>
        </w:rPr>
        <w:br/>
      </w:r>
    </w:p>
    <w:p w:rsidR="00167EFB" w:rsidRPr="00167EFB" w:rsidRDefault="00167EFB" w:rsidP="00167EF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67EFB">
        <w:rPr>
          <w:rFonts w:eastAsia="Times New Roman"/>
          <w:sz w:val="28"/>
          <w:szCs w:val="28"/>
        </w:rPr>
        <w:t>The Pre-Gnostics Of The First Century Had Tortured The Church At Ephesus With Christological &amp; Soteriological Lies</w:t>
      </w:r>
      <w:r>
        <w:rPr>
          <w:rFonts w:eastAsia="Times New Roman"/>
          <w:sz w:val="28"/>
          <w:szCs w:val="28"/>
        </w:rPr>
        <w:br/>
      </w:r>
    </w:p>
    <w:p w:rsidR="00167EFB" w:rsidRPr="00167EFB" w:rsidRDefault="00167EFB" w:rsidP="00167EF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67EFB">
        <w:rPr>
          <w:rFonts w:eastAsia="Times New Roman"/>
          <w:sz w:val="28"/>
          <w:szCs w:val="28"/>
        </w:rPr>
        <w:t>John's Entire Reference Is A Christological Correction</w:t>
      </w:r>
      <w:r>
        <w:rPr>
          <w:rFonts w:eastAsia="Times New Roman"/>
          <w:sz w:val="28"/>
          <w:szCs w:val="28"/>
        </w:rPr>
        <w:br/>
      </w:r>
    </w:p>
    <w:p w:rsidR="00167EFB" w:rsidRPr="00167EFB" w:rsidRDefault="00167EFB" w:rsidP="00167EF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67EFB">
        <w:rPr>
          <w:rFonts w:eastAsia="Times New Roman"/>
          <w:sz w:val="28"/>
          <w:szCs w:val="28"/>
        </w:rPr>
        <w:t>Anything Short Of A Proper Christology Is Idolatry: Keep Out! (5:21)</w:t>
      </w:r>
    </w:p>
    <w:bookmarkEnd w:id="0"/>
    <w:p w:rsidR="003C3DA0" w:rsidRPr="00167EFB" w:rsidRDefault="003C3DA0" w:rsidP="00167EFB">
      <w:pPr>
        <w:rPr>
          <w:sz w:val="28"/>
          <w:szCs w:val="28"/>
        </w:rPr>
      </w:pPr>
    </w:p>
    <w:sectPr w:rsidR="003C3DA0" w:rsidRPr="00167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40B6A"/>
    <w:multiLevelType w:val="multilevel"/>
    <w:tmpl w:val="1E445F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FB"/>
    <w:rsid w:val="00167EFB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7E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67E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EF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EF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7E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67E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EF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EF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2018-06-03T04:35:00Z</dcterms:created>
  <dcterms:modified xsi:type="dcterms:W3CDTF">2018-06-03T04:38:00Z</dcterms:modified>
</cp:coreProperties>
</file>