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EF" w:rsidRPr="00D257EF" w:rsidRDefault="00D257EF" w:rsidP="00D257EF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D257EF">
        <w:rPr>
          <w:rFonts w:eastAsia="Times New Roman"/>
          <w:sz w:val="40"/>
          <w:szCs w:val="40"/>
        </w:rPr>
        <w:t>"THE ELEGANT GAIT O</w:t>
      </w:r>
      <w:bookmarkStart w:id="0" w:name="_GoBack"/>
      <w:bookmarkEnd w:id="0"/>
      <w:r w:rsidRPr="00D257EF">
        <w:rPr>
          <w:rFonts w:eastAsia="Times New Roman"/>
          <w:sz w:val="40"/>
          <w:szCs w:val="40"/>
        </w:rPr>
        <w:t>F A CHRISTIAN"</w:t>
      </w:r>
    </w:p>
    <w:p w:rsidR="00D257EF" w:rsidRPr="00D257EF" w:rsidRDefault="00D257EF" w:rsidP="00D257EF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D257EF">
        <w:rPr>
          <w:rFonts w:eastAsia="Times New Roman"/>
        </w:rPr>
        <w:t>ROMANS 13:13-14</w:t>
      </w:r>
    </w:p>
    <w:p w:rsidR="00D257EF" w:rsidRPr="00D257EF" w:rsidRDefault="00D257EF" w:rsidP="00D257E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D257EF">
        <w:rPr>
          <w:rFonts w:eastAsia="Times New Roman"/>
          <w:b/>
          <w:bCs/>
          <w:sz w:val="28"/>
          <w:szCs w:val="28"/>
        </w:rPr>
        <w:t>THE DAILY CONDUCT OF A BELIEVER SHOULD MIRROR THE CHARACTER OF THE COMING AGE (13:13a)</w:t>
      </w:r>
      <w:r w:rsidRPr="00D257EF">
        <w:rPr>
          <w:rFonts w:eastAsia="Times New Roman"/>
          <w:b/>
          <w:bCs/>
          <w:sz w:val="28"/>
          <w:szCs w:val="28"/>
        </w:rPr>
        <w:br/>
      </w:r>
    </w:p>
    <w:p w:rsidR="00D257EF" w:rsidRPr="00D257EF" w:rsidRDefault="00D257EF" w:rsidP="00D257EF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D257EF">
        <w:rPr>
          <w:rFonts w:eastAsia="Times New Roman"/>
          <w:sz w:val="28"/>
          <w:szCs w:val="28"/>
        </w:rPr>
        <w:t>We Have A Hard Time Believing That This Present World Is Described By God As A Place Of “Darkness”</w:t>
      </w:r>
      <w:r w:rsidRPr="00D257EF">
        <w:rPr>
          <w:rFonts w:eastAsia="Times New Roman"/>
          <w:sz w:val="28"/>
          <w:szCs w:val="28"/>
        </w:rPr>
        <w:br/>
      </w:r>
    </w:p>
    <w:p w:rsidR="00D257EF" w:rsidRPr="00D257EF" w:rsidRDefault="00D257EF" w:rsidP="00D257EF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D257EF">
        <w:rPr>
          <w:rFonts w:eastAsia="Times New Roman"/>
          <w:sz w:val="28"/>
          <w:szCs w:val="28"/>
        </w:rPr>
        <w:t>We Have To Actually Be Admonished To Live As Citizens Of The “Day”</w:t>
      </w:r>
      <w:r w:rsidRPr="00D257EF">
        <w:rPr>
          <w:rFonts w:eastAsia="Times New Roman"/>
          <w:sz w:val="28"/>
          <w:szCs w:val="28"/>
        </w:rPr>
        <w:br/>
      </w:r>
    </w:p>
    <w:p w:rsidR="00D257EF" w:rsidRPr="00D257EF" w:rsidRDefault="00D257EF" w:rsidP="00D257E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D257EF">
        <w:rPr>
          <w:rFonts w:eastAsia="Times New Roman"/>
          <w:b/>
          <w:bCs/>
          <w:sz w:val="28"/>
          <w:szCs w:val="28"/>
        </w:rPr>
        <w:t>THE DAILY CONDUCT OF A BELIEVER SHOULD BE UNACQUAINTED WITH THE NOTORIOUS WORKS OF DARKNESS (13:13b)</w:t>
      </w:r>
      <w:r w:rsidRPr="00D257EF">
        <w:rPr>
          <w:rFonts w:eastAsia="Times New Roman"/>
          <w:b/>
          <w:bCs/>
          <w:sz w:val="28"/>
          <w:szCs w:val="28"/>
        </w:rPr>
        <w:br/>
      </w:r>
    </w:p>
    <w:p w:rsidR="00D257EF" w:rsidRPr="00D257EF" w:rsidRDefault="00D257EF" w:rsidP="00D257EF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D257EF">
        <w:rPr>
          <w:rFonts w:eastAsia="Times New Roman"/>
          <w:sz w:val="28"/>
          <w:szCs w:val="28"/>
        </w:rPr>
        <w:t>Paul Uses Three Couplets (Pairs Of Words) That Provide Us With A Composite Picture Of How God’s People Should Not Be Acting</w:t>
      </w:r>
      <w:r w:rsidRPr="00D257EF">
        <w:rPr>
          <w:rFonts w:eastAsia="Times New Roman"/>
          <w:sz w:val="28"/>
          <w:szCs w:val="28"/>
        </w:rPr>
        <w:br/>
      </w:r>
    </w:p>
    <w:p w:rsidR="00D257EF" w:rsidRPr="00D257EF" w:rsidRDefault="00D257EF" w:rsidP="00D257EF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D257EF">
        <w:rPr>
          <w:rFonts w:eastAsia="Times New Roman"/>
          <w:sz w:val="28"/>
          <w:szCs w:val="28"/>
        </w:rPr>
        <w:t>Not As A Drunken Profligate</w:t>
      </w:r>
    </w:p>
    <w:p w:rsidR="00D257EF" w:rsidRPr="00D257EF" w:rsidRDefault="00D257EF" w:rsidP="00D257EF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D257EF">
        <w:rPr>
          <w:rFonts w:eastAsia="Times New Roman"/>
          <w:sz w:val="28"/>
          <w:szCs w:val="28"/>
        </w:rPr>
        <w:t>Not In Sensual Promiscuity</w:t>
      </w:r>
    </w:p>
    <w:p w:rsidR="00D257EF" w:rsidRPr="00D257EF" w:rsidRDefault="00D257EF" w:rsidP="00D257EF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D257EF">
        <w:rPr>
          <w:rFonts w:eastAsia="Times New Roman"/>
          <w:sz w:val="28"/>
          <w:szCs w:val="28"/>
        </w:rPr>
        <w:t>Not In Constant Contention And Warring</w:t>
      </w:r>
      <w:r w:rsidRPr="00D257EF">
        <w:rPr>
          <w:rFonts w:eastAsia="Times New Roman"/>
          <w:sz w:val="28"/>
          <w:szCs w:val="28"/>
        </w:rPr>
        <w:br/>
      </w:r>
    </w:p>
    <w:p w:rsidR="00D257EF" w:rsidRPr="00D257EF" w:rsidRDefault="00D257EF" w:rsidP="00D257EF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D257EF">
        <w:rPr>
          <w:rFonts w:eastAsia="Times New Roman"/>
          <w:sz w:val="28"/>
          <w:szCs w:val="28"/>
        </w:rPr>
        <w:t>Paul Uses These Couplets To Help Us Nail Down Some Important Conclusions</w:t>
      </w:r>
      <w:r w:rsidRPr="00D257EF">
        <w:rPr>
          <w:rFonts w:eastAsia="Times New Roman"/>
          <w:sz w:val="28"/>
          <w:szCs w:val="28"/>
        </w:rPr>
        <w:br/>
      </w:r>
    </w:p>
    <w:p w:rsidR="00D257EF" w:rsidRPr="00D257EF" w:rsidRDefault="00D257EF" w:rsidP="00D257EF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D257EF">
        <w:rPr>
          <w:rFonts w:eastAsia="Times New Roman"/>
          <w:sz w:val="28"/>
          <w:szCs w:val="28"/>
        </w:rPr>
        <w:t>We Forget That God Saves People Out Of That Kind Of Lifestyle</w:t>
      </w:r>
    </w:p>
    <w:p w:rsidR="00D257EF" w:rsidRPr="00D257EF" w:rsidRDefault="00D257EF" w:rsidP="00D257EF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D257EF">
        <w:rPr>
          <w:rFonts w:eastAsia="Times New Roman"/>
          <w:sz w:val="28"/>
          <w:szCs w:val="28"/>
        </w:rPr>
        <w:t>We Forget That God Has To Sometimes Step In And Rescue Even His Own People Who Have Relapsed Into That Former Degraded Way Of Life.</w:t>
      </w:r>
      <w:r w:rsidRPr="00D257EF">
        <w:rPr>
          <w:rFonts w:eastAsia="Times New Roman"/>
          <w:sz w:val="28"/>
          <w:szCs w:val="28"/>
        </w:rPr>
        <w:br/>
      </w:r>
    </w:p>
    <w:p w:rsidR="00D257EF" w:rsidRPr="00D257EF" w:rsidRDefault="00D257EF" w:rsidP="00D257E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D257EF">
        <w:rPr>
          <w:rFonts w:eastAsia="Times New Roman"/>
          <w:b/>
          <w:bCs/>
          <w:sz w:val="28"/>
          <w:szCs w:val="28"/>
        </w:rPr>
        <w:t>THE DAILY CONDUCT OF A BELIEVER SHOULD BE CLOTHED IN THE RIGHTEOUS APPAREL OF GOD HIMSELF (13:14)</w:t>
      </w:r>
      <w:r w:rsidRPr="00D257EF">
        <w:rPr>
          <w:rFonts w:eastAsia="Times New Roman"/>
          <w:b/>
          <w:bCs/>
          <w:sz w:val="28"/>
          <w:szCs w:val="28"/>
        </w:rPr>
        <w:br/>
      </w:r>
    </w:p>
    <w:p w:rsidR="00D257EF" w:rsidRPr="00D257EF" w:rsidRDefault="00D257EF" w:rsidP="00D257E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D257EF">
        <w:rPr>
          <w:rFonts w:eastAsia="Times New Roman"/>
          <w:b/>
          <w:bCs/>
          <w:sz w:val="28"/>
          <w:szCs w:val="28"/>
        </w:rPr>
        <w:t>THE DAILY CONDUCT OF A BELIEVER IS A CONDUCT THAT IS UNMARRED BY PREMEDITATION FOR THE FULFILLMENT OF BASE DESIRES.</w:t>
      </w:r>
      <w:r>
        <w:rPr>
          <w:rFonts w:eastAsia="Times New Roman"/>
          <w:b/>
          <w:bCs/>
          <w:sz w:val="28"/>
          <w:szCs w:val="28"/>
        </w:rPr>
        <w:br/>
      </w:r>
    </w:p>
    <w:sectPr w:rsidR="00D257EF" w:rsidRPr="00D25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61DBF"/>
    <w:multiLevelType w:val="multilevel"/>
    <w:tmpl w:val="ADB45A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EF"/>
    <w:rsid w:val="003C3DA0"/>
    <w:rsid w:val="00D2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257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257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7E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7E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257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257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7E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7E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2018-10-29T17:26:00Z</dcterms:created>
  <dcterms:modified xsi:type="dcterms:W3CDTF">2018-10-29T17:30:00Z</dcterms:modified>
</cp:coreProperties>
</file>