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E9" w:rsidRPr="00C608E9" w:rsidRDefault="00C608E9" w:rsidP="00C608E9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C608E9">
        <w:rPr>
          <w:rFonts w:eastAsia="Times New Roman"/>
          <w:sz w:val="40"/>
          <w:szCs w:val="40"/>
        </w:rPr>
        <w:t>"APOSTOLIC FORMULA FOR THE CORRECTION OF SECTARIANISM"</w:t>
      </w:r>
    </w:p>
    <w:p w:rsidR="00C608E9" w:rsidRPr="00C608E9" w:rsidRDefault="00C608E9" w:rsidP="00C608E9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C608E9">
        <w:rPr>
          <w:rFonts w:eastAsia="Times New Roman"/>
        </w:rPr>
        <w:t>I CORINTHIANS 1:13-17</w:t>
      </w:r>
    </w:p>
    <w:p w:rsidR="00C608E9" w:rsidRPr="00C608E9" w:rsidRDefault="00C608E9" w:rsidP="00C608E9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C608E9" w:rsidRPr="00C608E9" w:rsidRDefault="00C608E9" w:rsidP="00C608E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C608E9">
        <w:rPr>
          <w:rFonts w:eastAsia="Times New Roman"/>
          <w:b/>
          <w:bCs/>
          <w:sz w:val="28"/>
          <w:szCs w:val="28"/>
        </w:rPr>
        <w:t>THREE RIDICULOUS ASSUMPTIONS, ALL LEVELED WITHIN THE REALM OF IMPOSSIBILITY (1:13-16)</w:t>
      </w:r>
    </w:p>
    <w:p w:rsidR="00C608E9" w:rsidRPr="00C608E9" w:rsidRDefault="00C608E9" w:rsidP="00C608E9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proofErr w:type="gramStart"/>
      <w:r w:rsidRPr="00C608E9">
        <w:rPr>
          <w:rFonts w:eastAsia="Times New Roman"/>
          <w:sz w:val="28"/>
          <w:szCs w:val="28"/>
        </w:rPr>
        <w:t>A</w:t>
      </w:r>
      <w:proofErr w:type="gramEnd"/>
      <w:r w:rsidRPr="00C608E9">
        <w:rPr>
          <w:rFonts w:eastAsia="Times New Roman"/>
          <w:sz w:val="28"/>
          <w:szCs w:val="28"/>
        </w:rPr>
        <w:t xml:space="preserve"> Christological Impossibility: "Divided, Does The Christ Stand Divided?" [Force Of The Original Grammar] (1:13a)</w:t>
      </w:r>
    </w:p>
    <w:p w:rsidR="00C608E9" w:rsidRPr="00C608E9" w:rsidRDefault="00C608E9" w:rsidP="00C608E9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C608E9">
        <w:rPr>
          <w:rFonts w:eastAsia="Times New Roman"/>
          <w:sz w:val="28"/>
          <w:szCs w:val="28"/>
        </w:rPr>
        <w:t xml:space="preserve">A Soteriological Impossibility: Faith In Paul Cannot Save: </w:t>
      </w:r>
      <w:r w:rsidRPr="00C608E9">
        <w:rPr>
          <w:rFonts w:eastAsia="Times New Roman"/>
          <w:i/>
          <w:iCs/>
          <w:sz w:val="28"/>
          <w:szCs w:val="28"/>
        </w:rPr>
        <w:t>"Was Paul Crucified For You?"</w:t>
      </w:r>
      <w:r w:rsidRPr="00C608E9">
        <w:rPr>
          <w:rFonts w:eastAsia="Times New Roman"/>
          <w:sz w:val="28"/>
          <w:szCs w:val="28"/>
        </w:rPr>
        <w:t xml:space="preserve"> (1:13b)</w:t>
      </w:r>
    </w:p>
    <w:p w:rsidR="00C608E9" w:rsidRPr="00C608E9" w:rsidRDefault="00C608E9" w:rsidP="00C608E9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C608E9">
        <w:rPr>
          <w:rFonts w:eastAsia="Times New Roman"/>
          <w:sz w:val="28"/>
          <w:szCs w:val="28"/>
        </w:rPr>
        <w:t>An Ordinance Impossibility: Men Cannot Be Baptized In The Name Of Paul Or Any One Else (1:13c</w:t>
      </w:r>
      <w:r w:rsidR="00702FC2">
        <w:rPr>
          <w:rFonts w:eastAsia="Times New Roman"/>
          <w:sz w:val="28"/>
          <w:szCs w:val="28"/>
        </w:rPr>
        <w:t xml:space="preserve"> </w:t>
      </w:r>
      <w:r w:rsidRPr="00C608E9">
        <w:rPr>
          <w:rFonts w:eastAsia="Times New Roman"/>
          <w:sz w:val="28"/>
          <w:szCs w:val="28"/>
        </w:rPr>
        <w:t>-</w:t>
      </w:r>
      <w:r w:rsidR="00702FC2">
        <w:rPr>
          <w:rFonts w:eastAsia="Times New Roman"/>
          <w:sz w:val="28"/>
          <w:szCs w:val="28"/>
        </w:rPr>
        <w:t xml:space="preserve"> </w:t>
      </w:r>
      <w:r w:rsidRPr="00C608E9">
        <w:rPr>
          <w:rFonts w:eastAsia="Times New Roman"/>
          <w:sz w:val="28"/>
          <w:szCs w:val="28"/>
        </w:rPr>
        <w:t>16)</w:t>
      </w:r>
    </w:p>
    <w:p w:rsidR="00C608E9" w:rsidRPr="00C608E9" w:rsidRDefault="00C608E9" w:rsidP="00C608E9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C608E9">
        <w:rPr>
          <w:rFonts w:eastAsia="Times New Roman"/>
          <w:sz w:val="28"/>
          <w:szCs w:val="28"/>
        </w:rPr>
        <w:t>The Apostle Purposely Delegated Baptismal Responsibilities To Others (1:14,16)</w:t>
      </w:r>
    </w:p>
    <w:p w:rsidR="00C608E9" w:rsidRPr="00C608E9" w:rsidRDefault="00C608E9" w:rsidP="00C608E9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C608E9">
        <w:rPr>
          <w:rFonts w:eastAsia="Times New Roman"/>
          <w:sz w:val="28"/>
          <w:szCs w:val="28"/>
        </w:rPr>
        <w:t>Perhaps This Became A Major Contributing Factor To The Pervasive Party Spirit</w:t>
      </w:r>
      <w:r>
        <w:rPr>
          <w:rFonts w:eastAsia="Times New Roman"/>
          <w:sz w:val="28"/>
          <w:szCs w:val="28"/>
        </w:rPr>
        <w:br/>
      </w:r>
    </w:p>
    <w:p w:rsidR="00C608E9" w:rsidRPr="00C608E9" w:rsidRDefault="00C608E9" w:rsidP="00C608E9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C608E9">
        <w:rPr>
          <w:rFonts w:eastAsia="Times New Roman"/>
          <w:b/>
          <w:bCs/>
          <w:sz w:val="28"/>
          <w:szCs w:val="28"/>
        </w:rPr>
        <w:t>ONE GLORIOUS FACT:</w:t>
      </w:r>
      <w:r w:rsidR="00702FC2">
        <w:rPr>
          <w:rFonts w:eastAsia="Times New Roman"/>
          <w:b/>
          <w:bCs/>
          <w:sz w:val="28"/>
          <w:szCs w:val="28"/>
        </w:rPr>
        <w:t xml:space="preserve"> </w:t>
      </w:r>
      <w:r w:rsidRPr="00C608E9">
        <w:rPr>
          <w:rFonts w:eastAsia="Times New Roman"/>
          <w:b/>
          <w:bCs/>
          <w:sz w:val="28"/>
          <w:szCs w:val="28"/>
        </w:rPr>
        <w:t xml:space="preserve"> PAUL HAD NOT COME TO BE A BAPTIZER BUT A PREACHER OF THE GOSPEL (1:17)</w:t>
      </w:r>
    </w:p>
    <w:p w:rsidR="00C608E9" w:rsidRPr="00C608E9" w:rsidRDefault="00C608E9" w:rsidP="00C608E9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C608E9">
        <w:rPr>
          <w:rFonts w:eastAsia="Times New Roman"/>
          <w:sz w:val="28"/>
          <w:szCs w:val="28"/>
        </w:rPr>
        <w:t>Paul Kept The Main Thing The Main Thing</w:t>
      </w:r>
    </w:p>
    <w:p w:rsidR="00C608E9" w:rsidRPr="00C608E9" w:rsidRDefault="00C608E9" w:rsidP="00C608E9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C608E9">
        <w:rPr>
          <w:rFonts w:eastAsia="Times New Roman"/>
          <w:sz w:val="28"/>
          <w:szCs w:val="28"/>
        </w:rPr>
        <w:t xml:space="preserve">He Was Responsible Not Only For </w:t>
      </w:r>
      <w:r w:rsidRPr="00C608E9">
        <w:rPr>
          <w:rFonts w:eastAsia="Times New Roman"/>
          <w:i/>
          <w:iCs/>
          <w:sz w:val="28"/>
          <w:szCs w:val="28"/>
        </w:rPr>
        <w:t>What</w:t>
      </w:r>
      <w:r w:rsidR="00702FC2">
        <w:rPr>
          <w:rFonts w:eastAsia="Times New Roman"/>
          <w:sz w:val="28"/>
          <w:szCs w:val="28"/>
        </w:rPr>
        <w:t xml:space="preserve"> H</w:t>
      </w:r>
      <w:r w:rsidRPr="00C608E9">
        <w:rPr>
          <w:rFonts w:eastAsia="Times New Roman"/>
          <w:sz w:val="28"/>
          <w:szCs w:val="28"/>
        </w:rPr>
        <w:t xml:space="preserve">e Preached But </w:t>
      </w:r>
      <w:r w:rsidRPr="00C608E9">
        <w:rPr>
          <w:rFonts w:eastAsia="Times New Roman"/>
          <w:i/>
          <w:iCs/>
          <w:sz w:val="28"/>
          <w:szCs w:val="28"/>
        </w:rPr>
        <w:t>How</w:t>
      </w:r>
      <w:r w:rsidRPr="00C608E9">
        <w:rPr>
          <w:rFonts w:eastAsia="Times New Roman"/>
          <w:sz w:val="28"/>
          <w:szCs w:val="28"/>
        </w:rPr>
        <w:t xml:space="preserve"> He Preached It</w:t>
      </w:r>
    </w:p>
    <w:p w:rsidR="003C3DA0" w:rsidRPr="00C608E9" w:rsidRDefault="003C3DA0" w:rsidP="00C608E9">
      <w:pPr>
        <w:spacing w:before="120"/>
        <w:rPr>
          <w:sz w:val="28"/>
          <w:szCs w:val="28"/>
        </w:rPr>
      </w:pPr>
    </w:p>
    <w:bookmarkEnd w:id="0"/>
    <w:p w:rsidR="00C608E9" w:rsidRPr="00C608E9" w:rsidRDefault="00C608E9">
      <w:pPr>
        <w:spacing w:before="120"/>
        <w:rPr>
          <w:sz w:val="28"/>
          <w:szCs w:val="28"/>
        </w:rPr>
      </w:pPr>
    </w:p>
    <w:sectPr w:rsidR="00C608E9" w:rsidRPr="00C6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F45FF"/>
    <w:multiLevelType w:val="multilevel"/>
    <w:tmpl w:val="28B2B4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E9"/>
    <w:rsid w:val="003C3DA0"/>
    <w:rsid w:val="00702FC2"/>
    <w:rsid w:val="00C6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E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608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608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8E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8E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E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608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608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8E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8E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2018-10-29T17:50:00Z</dcterms:created>
  <dcterms:modified xsi:type="dcterms:W3CDTF">2018-10-29T18:14:00Z</dcterms:modified>
</cp:coreProperties>
</file>