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7" w:rsidRPr="00877247" w:rsidRDefault="00877247" w:rsidP="0087724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877247">
        <w:rPr>
          <w:rFonts w:eastAsia="Times New Roman"/>
          <w:sz w:val="40"/>
          <w:szCs w:val="40"/>
        </w:rPr>
        <w:t>"WE SHOULD NOT LUST AFTER EVIL THINGS"</w:t>
      </w:r>
    </w:p>
    <w:p w:rsidR="00877247" w:rsidRDefault="00877247" w:rsidP="0087724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 CORINTHIANS 10:1-6</w:t>
      </w:r>
    </w:p>
    <w:p w:rsidR="00877247" w:rsidRDefault="00877247" w:rsidP="0087724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877247" w:rsidRPr="00877247" w:rsidRDefault="00877247" w:rsidP="0087724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77247">
        <w:rPr>
          <w:rFonts w:eastAsia="Times New Roman"/>
          <w:b/>
          <w:bCs/>
          <w:sz w:val="28"/>
          <w:szCs w:val="28"/>
        </w:rPr>
        <w:t>SPIRITUALLY PRIVILEGED PEOPLE MAY BECOME CASTAWAYS (10:1-5)</w:t>
      </w:r>
    </w:p>
    <w:p w:rsidR="00877247" w:rsidRPr="00877247" w:rsidRDefault="00877247" w:rsidP="0087724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877247">
        <w:rPr>
          <w:rFonts w:eastAsia="Times New Roman"/>
          <w:sz w:val="28"/>
          <w:szCs w:val="28"/>
        </w:rPr>
        <w:t>Israel Enjoyed Magnificent Realms Of Privilege (10:1-4)</w:t>
      </w:r>
    </w:p>
    <w:p w:rsidR="00877247" w:rsidRPr="00877247" w:rsidRDefault="00877247" w:rsidP="00877247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877247">
        <w:rPr>
          <w:rFonts w:eastAsia="Times New Roman"/>
          <w:sz w:val="28"/>
          <w:szCs w:val="28"/>
        </w:rPr>
        <w:t>They Had Experienced The Privilege Of Deliverance From Physical Bondage In Egypt (10:1)</w:t>
      </w:r>
    </w:p>
    <w:p w:rsidR="00877247" w:rsidRPr="00877247" w:rsidRDefault="00877247" w:rsidP="00877247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877247">
        <w:rPr>
          <w:rFonts w:eastAsia="Times New Roman"/>
          <w:sz w:val="28"/>
          <w:szCs w:val="28"/>
        </w:rPr>
        <w:t>They Had Experienced The Privilege Of A Close Identification With God's Deliverer (10:2)</w:t>
      </w:r>
    </w:p>
    <w:p w:rsidR="00877247" w:rsidRPr="00877247" w:rsidRDefault="00877247" w:rsidP="00877247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877247">
        <w:rPr>
          <w:rFonts w:eastAsia="Times New Roman"/>
          <w:sz w:val="28"/>
          <w:szCs w:val="28"/>
        </w:rPr>
        <w:t>They Had Experienced The Privilege Of Being Sustained By Miraculous Provision (10:3-4)</w:t>
      </w:r>
    </w:p>
    <w:p w:rsidR="00877247" w:rsidRPr="00877247" w:rsidRDefault="00877247" w:rsidP="0087724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877247">
        <w:rPr>
          <w:rFonts w:eastAsia="Times New Roman"/>
          <w:sz w:val="28"/>
          <w:szCs w:val="28"/>
        </w:rPr>
        <w:t>Israel Became Disapproved Of God Despite The Privileges (10:5)</w:t>
      </w:r>
    </w:p>
    <w:p w:rsidR="00877247" w:rsidRPr="00877247" w:rsidRDefault="00877247" w:rsidP="00877247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877247">
        <w:rPr>
          <w:rFonts w:eastAsia="Times New Roman"/>
          <w:sz w:val="28"/>
          <w:szCs w:val="28"/>
        </w:rPr>
        <w:t>The Majority Perished In The Wilderness</w:t>
      </w:r>
    </w:p>
    <w:p w:rsidR="00877247" w:rsidRPr="00877247" w:rsidRDefault="00877247" w:rsidP="00877247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877247">
        <w:rPr>
          <w:rFonts w:eastAsia="Times New Roman"/>
          <w:sz w:val="28"/>
          <w:szCs w:val="28"/>
        </w:rPr>
        <w:t>The Majority Obviously Didn't Consider Their Individual Responsibility To The Rest Of The Group</w:t>
      </w:r>
      <w:r>
        <w:rPr>
          <w:rFonts w:eastAsia="Times New Roman"/>
          <w:sz w:val="28"/>
          <w:szCs w:val="28"/>
        </w:rPr>
        <w:br/>
      </w:r>
    </w:p>
    <w:p w:rsidR="00877247" w:rsidRPr="00877247" w:rsidRDefault="00877247" w:rsidP="00877247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877247">
        <w:rPr>
          <w:rFonts w:eastAsia="Times New Roman"/>
          <w:b/>
          <w:bCs/>
          <w:sz w:val="28"/>
          <w:szCs w:val="28"/>
        </w:rPr>
        <w:t>SPIRITUALLY PRIVILEGED PEOPLE BECOME CASTAWAYS WHEN, AMONG OTHER THINGS, THEY FAIL TO EXERCISE SELF CONTROL OVER THEIR NATURAL DESIRES (10:6)</w:t>
      </w:r>
    </w:p>
    <w:p w:rsidR="00877247" w:rsidRPr="00877247" w:rsidRDefault="00877247" w:rsidP="0087724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877247">
        <w:rPr>
          <w:rFonts w:eastAsia="Times New Roman"/>
          <w:sz w:val="28"/>
          <w:szCs w:val="28"/>
        </w:rPr>
        <w:t>The Apostle Here States Negatively What He Stated Positively About Himself Back In Chapter Nine</w:t>
      </w:r>
    </w:p>
    <w:p w:rsidR="00877247" w:rsidRPr="00877247" w:rsidRDefault="00877247" w:rsidP="0087724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877247">
        <w:rPr>
          <w:rFonts w:eastAsia="Times New Roman"/>
          <w:sz w:val="28"/>
          <w:szCs w:val="28"/>
        </w:rPr>
        <w:t>The Apostle There Stated The Critical Importance Of Self Control</w:t>
      </w:r>
    </w:p>
    <w:p w:rsidR="00877247" w:rsidRPr="00877247" w:rsidRDefault="00877247" w:rsidP="0087724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877247">
        <w:rPr>
          <w:rFonts w:eastAsia="Times New Roman"/>
          <w:sz w:val="28"/>
          <w:szCs w:val="28"/>
        </w:rPr>
        <w:t>The Apostle Here Refers To The Incredible Historica</w:t>
      </w:r>
      <w:r>
        <w:rPr>
          <w:rFonts w:eastAsia="Times New Roman"/>
          <w:sz w:val="28"/>
          <w:szCs w:val="28"/>
        </w:rPr>
        <w:t>l Account Recorded In Numbers 11</w:t>
      </w:r>
    </w:p>
    <w:p w:rsidR="00877247" w:rsidRPr="00877247" w:rsidRDefault="00877247" w:rsidP="0087724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877247">
        <w:rPr>
          <w:rFonts w:eastAsia="Times New Roman"/>
          <w:sz w:val="28"/>
          <w:szCs w:val="28"/>
        </w:rPr>
        <w:t>The Apostle There And Here Is Demonstrating That It Is Possible To Set Your Desire On Good And Innocent Things And Displease God</w:t>
      </w:r>
    </w:p>
    <w:bookmarkEnd w:id="0"/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5C5E"/>
    <w:multiLevelType w:val="multilevel"/>
    <w:tmpl w:val="97E6E8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47"/>
    <w:rsid w:val="003C3DA0"/>
    <w:rsid w:val="008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72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72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24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24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72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72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24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24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2018-12-10T09:10:00Z</dcterms:created>
  <dcterms:modified xsi:type="dcterms:W3CDTF">2018-12-10T09:14:00Z</dcterms:modified>
</cp:coreProperties>
</file>