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4B8" w:rsidRPr="008B14B8" w:rsidRDefault="008B14B8" w:rsidP="008B14B8">
      <w:pPr>
        <w:pStyle w:val="Heading1"/>
        <w:spacing w:before="0" w:beforeAutospacing="0" w:after="0" w:afterAutospacing="0"/>
        <w:jc w:val="center"/>
        <w:rPr>
          <w:rFonts w:eastAsia="Times New Roman"/>
          <w:sz w:val="36"/>
          <w:szCs w:val="36"/>
        </w:rPr>
      </w:pPr>
      <w:r w:rsidRPr="008B14B8">
        <w:rPr>
          <w:rFonts w:eastAsia="Times New Roman"/>
          <w:sz w:val="36"/>
          <w:szCs w:val="36"/>
        </w:rPr>
        <w:t>"A SPIRIT FILLED RESPONSE TO PERSECUTION"</w:t>
      </w:r>
    </w:p>
    <w:p w:rsidR="008B14B8" w:rsidRDefault="008B14B8" w:rsidP="008B14B8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>
        <w:rPr>
          <w:rFonts w:eastAsia="Times New Roman"/>
        </w:rPr>
        <w:t>ACTS 4:1-22</w:t>
      </w:r>
    </w:p>
    <w:p w:rsidR="008B14B8" w:rsidRPr="008B14B8" w:rsidRDefault="008B14B8" w:rsidP="008B14B8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8B14B8" w:rsidRPr="008B14B8" w:rsidRDefault="008B14B8" w:rsidP="008B14B8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8B14B8">
        <w:rPr>
          <w:rFonts w:eastAsia="Times New Roman"/>
          <w:b/>
          <w:bCs/>
          <w:sz w:val="28"/>
          <w:szCs w:val="28"/>
        </w:rPr>
        <w:t>AN OVERVIEW OF THIS PICTURE OF IRREPRESSIBILITY (4:1-22)</w:t>
      </w:r>
    </w:p>
    <w:p w:rsidR="008B14B8" w:rsidRPr="008B14B8" w:rsidRDefault="008B14B8" w:rsidP="008B14B8">
      <w:pPr>
        <w:ind w:left="720"/>
        <w:rPr>
          <w:rFonts w:eastAsia="Times New Roman"/>
          <w:b/>
          <w:bCs/>
          <w:sz w:val="28"/>
          <w:szCs w:val="28"/>
        </w:rPr>
      </w:pPr>
    </w:p>
    <w:p w:rsidR="008B14B8" w:rsidRPr="008B14B8" w:rsidRDefault="008B14B8" w:rsidP="008B14B8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8B14B8">
        <w:rPr>
          <w:rFonts w:eastAsia="Times New Roman"/>
          <w:sz w:val="28"/>
          <w:szCs w:val="28"/>
        </w:rPr>
        <w:t>The Responses To Peter's Witness (4:1-4)</w:t>
      </w:r>
    </w:p>
    <w:p w:rsidR="008B14B8" w:rsidRPr="008B14B8" w:rsidRDefault="008B14B8" w:rsidP="008B14B8">
      <w:pPr>
        <w:ind w:left="1440"/>
        <w:rPr>
          <w:rFonts w:eastAsia="Times New Roman"/>
          <w:sz w:val="28"/>
          <w:szCs w:val="28"/>
        </w:rPr>
      </w:pPr>
    </w:p>
    <w:p w:rsidR="008B14B8" w:rsidRPr="008B14B8" w:rsidRDefault="008B14B8" w:rsidP="008B14B8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8B14B8">
        <w:rPr>
          <w:rFonts w:eastAsia="Times New Roman"/>
          <w:sz w:val="28"/>
          <w:szCs w:val="28"/>
        </w:rPr>
        <w:t>An Event: The Seizure Of Peter &amp; John (4:1-3)</w:t>
      </w:r>
    </w:p>
    <w:p w:rsidR="008B14B8" w:rsidRPr="008B14B8" w:rsidRDefault="008B14B8" w:rsidP="008B14B8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8B14B8">
        <w:rPr>
          <w:rFonts w:eastAsia="Times New Roman"/>
          <w:sz w:val="28"/>
          <w:szCs w:val="28"/>
        </w:rPr>
        <w:t>Though The Apostles Were Bound, The Word Of God Was Not (4:4)</w:t>
      </w:r>
    </w:p>
    <w:p w:rsidR="008B14B8" w:rsidRPr="008B14B8" w:rsidRDefault="008B14B8" w:rsidP="008B14B8">
      <w:pPr>
        <w:ind w:left="2160"/>
        <w:rPr>
          <w:rFonts w:eastAsia="Times New Roman"/>
          <w:sz w:val="28"/>
          <w:szCs w:val="28"/>
        </w:rPr>
      </w:pPr>
    </w:p>
    <w:p w:rsidR="008B14B8" w:rsidRPr="008B14B8" w:rsidRDefault="008B14B8" w:rsidP="008B14B8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8B14B8">
        <w:rPr>
          <w:rFonts w:eastAsia="Times New Roman"/>
          <w:sz w:val="28"/>
          <w:szCs w:val="28"/>
        </w:rPr>
        <w:t>The Trial By Interrogation (4:5-12)</w:t>
      </w:r>
    </w:p>
    <w:p w:rsidR="008B14B8" w:rsidRPr="008B14B8" w:rsidRDefault="008B14B8" w:rsidP="008B14B8">
      <w:pPr>
        <w:ind w:left="1440"/>
        <w:rPr>
          <w:rFonts w:eastAsia="Times New Roman"/>
          <w:sz w:val="28"/>
          <w:szCs w:val="28"/>
        </w:rPr>
      </w:pPr>
    </w:p>
    <w:p w:rsidR="008B14B8" w:rsidRPr="008B14B8" w:rsidRDefault="008B14B8" w:rsidP="008B14B8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8B14B8">
        <w:rPr>
          <w:rFonts w:eastAsia="Times New Roman"/>
          <w:sz w:val="28"/>
          <w:szCs w:val="28"/>
        </w:rPr>
        <w:t>An Impressive Array Of Inquisitors (4:5-6)</w:t>
      </w:r>
    </w:p>
    <w:p w:rsidR="008B14B8" w:rsidRPr="008B14B8" w:rsidRDefault="008B14B8" w:rsidP="008B14B8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8B14B8">
        <w:rPr>
          <w:rFonts w:eastAsia="Times New Roman"/>
          <w:sz w:val="28"/>
          <w:szCs w:val="28"/>
        </w:rPr>
        <w:t>Two Primary Questions (4:7)</w:t>
      </w:r>
    </w:p>
    <w:p w:rsidR="008B14B8" w:rsidRPr="008B14B8" w:rsidRDefault="008B14B8" w:rsidP="008B14B8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8B14B8">
        <w:rPr>
          <w:rFonts w:eastAsia="Times New Roman"/>
          <w:sz w:val="28"/>
          <w:szCs w:val="28"/>
        </w:rPr>
        <w:t>Peter's Amazing Response (4:8-12)</w:t>
      </w:r>
    </w:p>
    <w:p w:rsidR="008B14B8" w:rsidRPr="008B14B8" w:rsidRDefault="008B14B8" w:rsidP="008B14B8">
      <w:pPr>
        <w:ind w:left="2160"/>
        <w:rPr>
          <w:rFonts w:eastAsia="Times New Roman"/>
          <w:sz w:val="28"/>
          <w:szCs w:val="28"/>
        </w:rPr>
      </w:pPr>
    </w:p>
    <w:p w:rsidR="008B14B8" w:rsidRPr="008B14B8" w:rsidRDefault="008B14B8" w:rsidP="008B14B8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8B14B8">
        <w:rPr>
          <w:rFonts w:eastAsia="Times New Roman"/>
          <w:sz w:val="28"/>
          <w:szCs w:val="28"/>
        </w:rPr>
        <w:t>The Deliberations And Actions Of The Sanhedrin (4:13-18)</w:t>
      </w:r>
    </w:p>
    <w:p w:rsidR="008B14B8" w:rsidRPr="008B14B8" w:rsidRDefault="008B14B8" w:rsidP="008B14B8">
      <w:pPr>
        <w:ind w:left="1440"/>
        <w:rPr>
          <w:rFonts w:eastAsia="Times New Roman"/>
          <w:sz w:val="28"/>
          <w:szCs w:val="28"/>
        </w:rPr>
      </w:pPr>
    </w:p>
    <w:p w:rsidR="008B14B8" w:rsidRPr="008B14B8" w:rsidRDefault="008B14B8" w:rsidP="008B14B8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8B14B8">
        <w:rPr>
          <w:rFonts w:eastAsia="Times New Roman"/>
          <w:sz w:val="28"/>
          <w:szCs w:val="28"/>
        </w:rPr>
        <w:t>They Perceived Several Things About Peter &amp; John (4:13)</w:t>
      </w:r>
    </w:p>
    <w:p w:rsidR="008B14B8" w:rsidRPr="008B14B8" w:rsidRDefault="008B14B8" w:rsidP="008B14B8">
      <w:pPr>
        <w:ind w:left="2160"/>
        <w:rPr>
          <w:rFonts w:eastAsia="Times New Roman"/>
          <w:sz w:val="28"/>
          <w:szCs w:val="28"/>
        </w:rPr>
      </w:pPr>
    </w:p>
    <w:p w:rsidR="008B14B8" w:rsidRPr="008B14B8" w:rsidRDefault="008B14B8" w:rsidP="008B14B8">
      <w:pPr>
        <w:numPr>
          <w:ilvl w:val="3"/>
          <w:numId w:val="1"/>
        </w:numPr>
        <w:rPr>
          <w:rFonts w:eastAsia="Times New Roman"/>
          <w:sz w:val="28"/>
          <w:szCs w:val="28"/>
        </w:rPr>
      </w:pPr>
      <w:r w:rsidRPr="008B14B8">
        <w:rPr>
          <w:rFonts w:eastAsia="Times New Roman"/>
          <w:sz w:val="28"/>
          <w:szCs w:val="28"/>
        </w:rPr>
        <w:t>Their Boldness</w:t>
      </w:r>
    </w:p>
    <w:p w:rsidR="008B14B8" w:rsidRPr="008B14B8" w:rsidRDefault="008B14B8" w:rsidP="008B14B8">
      <w:pPr>
        <w:numPr>
          <w:ilvl w:val="3"/>
          <w:numId w:val="1"/>
        </w:numPr>
        <w:rPr>
          <w:rFonts w:eastAsia="Times New Roman"/>
          <w:sz w:val="28"/>
          <w:szCs w:val="28"/>
        </w:rPr>
      </w:pPr>
      <w:r w:rsidRPr="008B14B8">
        <w:rPr>
          <w:rFonts w:eastAsia="Times New Roman"/>
          <w:sz w:val="28"/>
          <w:szCs w:val="28"/>
        </w:rPr>
        <w:t>Their Lack Of Formal Education</w:t>
      </w:r>
    </w:p>
    <w:p w:rsidR="008B14B8" w:rsidRPr="008B14B8" w:rsidRDefault="008B14B8" w:rsidP="008B14B8">
      <w:pPr>
        <w:numPr>
          <w:ilvl w:val="3"/>
          <w:numId w:val="1"/>
        </w:numPr>
        <w:rPr>
          <w:rFonts w:eastAsia="Times New Roman"/>
          <w:sz w:val="28"/>
          <w:szCs w:val="28"/>
        </w:rPr>
      </w:pPr>
      <w:r w:rsidRPr="008B14B8">
        <w:rPr>
          <w:rFonts w:eastAsia="Times New Roman"/>
          <w:sz w:val="28"/>
          <w:szCs w:val="28"/>
        </w:rPr>
        <w:t xml:space="preserve">Their Having </w:t>
      </w:r>
      <w:r w:rsidRPr="008B14B8">
        <w:rPr>
          <w:rFonts w:eastAsia="Times New Roman"/>
          <w:i/>
          <w:iCs/>
          <w:sz w:val="28"/>
          <w:szCs w:val="28"/>
        </w:rPr>
        <w:t>Been With Jesus</w:t>
      </w:r>
    </w:p>
    <w:p w:rsidR="008B14B8" w:rsidRPr="008B14B8" w:rsidRDefault="008B14B8" w:rsidP="008B14B8">
      <w:pPr>
        <w:ind w:left="2880"/>
        <w:rPr>
          <w:rFonts w:eastAsia="Times New Roman"/>
          <w:sz w:val="28"/>
          <w:szCs w:val="28"/>
        </w:rPr>
      </w:pPr>
    </w:p>
    <w:p w:rsidR="008B14B8" w:rsidRPr="008B14B8" w:rsidRDefault="008B14B8" w:rsidP="008B14B8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8B14B8">
        <w:rPr>
          <w:rFonts w:eastAsia="Times New Roman"/>
          <w:sz w:val="28"/>
          <w:szCs w:val="28"/>
        </w:rPr>
        <w:t>They Convened In Private Consultation (4:14-18)</w:t>
      </w:r>
    </w:p>
    <w:p w:rsidR="008B14B8" w:rsidRPr="008B14B8" w:rsidRDefault="008B14B8" w:rsidP="008B14B8">
      <w:pPr>
        <w:ind w:left="2160"/>
        <w:rPr>
          <w:rFonts w:eastAsia="Times New Roman"/>
          <w:sz w:val="28"/>
          <w:szCs w:val="28"/>
        </w:rPr>
      </w:pPr>
    </w:p>
    <w:p w:rsidR="008B14B8" w:rsidRPr="008B14B8" w:rsidRDefault="008B14B8" w:rsidP="008B14B8">
      <w:pPr>
        <w:numPr>
          <w:ilvl w:val="3"/>
          <w:numId w:val="1"/>
        </w:numPr>
        <w:rPr>
          <w:rFonts w:eastAsia="Times New Roman"/>
          <w:sz w:val="28"/>
          <w:szCs w:val="28"/>
        </w:rPr>
      </w:pPr>
      <w:r w:rsidRPr="008B14B8">
        <w:rPr>
          <w:rFonts w:eastAsia="Times New Roman"/>
          <w:sz w:val="28"/>
          <w:szCs w:val="28"/>
        </w:rPr>
        <w:t>Having No Answer To The Miracle, They Command The Apostles To Wait Outside The Council (4:14-16)</w:t>
      </w:r>
    </w:p>
    <w:p w:rsidR="008B14B8" w:rsidRPr="008B14B8" w:rsidRDefault="008B14B8" w:rsidP="008B14B8">
      <w:pPr>
        <w:numPr>
          <w:ilvl w:val="3"/>
          <w:numId w:val="1"/>
        </w:numPr>
        <w:rPr>
          <w:rFonts w:eastAsia="Times New Roman"/>
          <w:sz w:val="28"/>
          <w:szCs w:val="28"/>
        </w:rPr>
      </w:pPr>
      <w:r w:rsidRPr="008B14B8">
        <w:rPr>
          <w:rFonts w:eastAsia="Times New Roman"/>
          <w:sz w:val="28"/>
          <w:szCs w:val="28"/>
        </w:rPr>
        <w:t>The Religious Leaders Command The Apostles To Cease &amp; Desist From Speaking About Christ (4:17-18)</w:t>
      </w:r>
    </w:p>
    <w:p w:rsidR="008B14B8" w:rsidRPr="008B14B8" w:rsidRDefault="008B14B8" w:rsidP="008B14B8">
      <w:pPr>
        <w:ind w:left="2880"/>
        <w:rPr>
          <w:rFonts w:eastAsia="Times New Roman"/>
          <w:sz w:val="28"/>
          <w:szCs w:val="28"/>
        </w:rPr>
      </w:pPr>
    </w:p>
    <w:p w:rsidR="008B14B8" w:rsidRPr="008B14B8" w:rsidRDefault="008B14B8" w:rsidP="008B14B8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8B14B8">
        <w:rPr>
          <w:rFonts w:eastAsia="Times New Roman"/>
          <w:sz w:val="28"/>
          <w:szCs w:val="28"/>
        </w:rPr>
        <w:t xml:space="preserve">The Conclusion Of The Episode (4:19-22) </w:t>
      </w:r>
    </w:p>
    <w:p w:rsidR="008B14B8" w:rsidRPr="008B14B8" w:rsidRDefault="008B14B8" w:rsidP="008B14B8">
      <w:pPr>
        <w:ind w:left="1440"/>
        <w:rPr>
          <w:rFonts w:eastAsia="Times New Roman"/>
          <w:sz w:val="28"/>
          <w:szCs w:val="28"/>
        </w:rPr>
      </w:pPr>
    </w:p>
    <w:p w:rsidR="008B14B8" w:rsidRPr="008B14B8" w:rsidRDefault="008B14B8" w:rsidP="008B14B8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8B14B8">
        <w:rPr>
          <w:rFonts w:eastAsia="Times New Roman"/>
          <w:sz w:val="28"/>
          <w:szCs w:val="28"/>
        </w:rPr>
        <w:t xml:space="preserve">Peter &amp; John Refuse To Comply With The Directive (4:19-20) </w:t>
      </w:r>
    </w:p>
    <w:p w:rsidR="008B14B8" w:rsidRPr="008B14B8" w:rsidRDefault="008B14B8" w:rsidP="008B14B8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8B14B8">
        <w:rPr>
          <w:rFonts w:eastAsia="Times New Roman"/>
          <w:sz w:val="28"/>
          <w:szCs w:val="28"/>
        </w:rPr>
        <w:t xml:space="preserve">After Further </w:t>
      </w:r>
      <w:proofErr w:type="spellStart"/>
      <w:r w:rsidRPr="008B14B8">
        <w:rPr>
          <w:rFonts w:eastAsia="Times New Roman"/>
          <w:sz w:val="28"/>
          <w:szCs w:val="28"/>
        </w:rPr>
        <w:t>Threatenings</w:t>
      </w:r>
      <w:proofErr w:type="spellEnd"/>
      <w:r w:rsidRPr="008B14B8">
        <w:rPr>
          <w:rFonts w:eastAsia="Times New Roman"/>
          <w:sz w:val="28"/>
          <w:szCs w:val="28"/>
        </w:rPr>
        <w:t xml:space="preserve"> The Apostles Are Released (4:21) </w:t>
      </w:r>
    </w:p>
    <w:p w:rsidR="008B14B8" w:rsidRPr="008B14B8" w:rsidRDefault="008B14B8" w:rsidP="008B14B8">
      <w:pPr>
        <w:ind w:left="2160"/>
        <w:rPr>
          <w:rFonts w:eastAsia="Times New Roman"/>
          <w:sz w:val="28"/>
          <w:szCs w:val="28"/>
        </w:rPr>
      </w:pPr>
    </w:p>
    <w:p w:rsidR="003C3DA0" w:rsidRPr="008B14B8" w:rsidRDefault="008B14B8" w:rsidP="008B14B8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8B14B8">
        <w:rPr>
          <w:rFonts w:eastAsia="Times New Roman"/>
          <w:b/>
          <w:bCs/>
          <w:sz w:val="28"/>
          <w:szCs w:val="28"/>
        </w:rPr>
        <w:t>FINAL THOUGHTS</w:t>
      </w:r>
      <w:bookmarkStart w:id="0" w:name="_GoBack"/>
      <w:bookmarkEnd w:id="0"/>
    </w:p>
    <w:sectPr w:rsidR="003C3DA0" w:rsidRPr="008B14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06B34"/>
    <w:multiLevelType w:val="multilevel"/>
    <w:tmpl w:val="D30C2B2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4B8"/>
    <w:rsid w:val="003C3DA0"/>
    <w:rsid w:val="008B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4B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B14B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8B14B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14B8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14B8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4B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B14B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8B14B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14B8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14B8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0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2019-05-07T00:12:00Z</dcterms:created>
  <dcterms:modified xsi:type="dcterms:W3CDTF">2019-05-07T00:17:00Z</dcterms:modified>
</cp:coreProperties>
</file>