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105E" w14:textId="77777777" w:rsidR="00A72CF3" w:rsidRPr="00A72CF3" w:rsidRDefault="00A72CF3" w:rsidP="00A72CF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72CF3">
        <w:rPr>
          <w:rFonts w:eastAsia="Times New Roman"/>
          <w:sz w:val="36"/>
          <w:szCs w:val="36"/>
        </w:rPr>
        <w:t>"THE GOOD MINISTER'S BELIEF AND BEHAVIOR"</w:t>
      </w:r>
    </w:p>
    <w:p w14:paraId="1E09CCCD" w14:textId="71F00E3D" w:rsidR="00A72CF3" w:rsidRPr="00A72CF3" w:rsidRDefault="00A72CF3" w:rsidP="00A72CF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72CF3">
        <w:rPr>
          <w:rFonts w:eastAsia="Times New Roman"/>
        </w:rPr>
        <w:t>I TIMOTHY 4:6-16</w:t>
      </w:r>
    </w:p>
    <w:p w14:paraId="215F2D8D" w14:textId="77777777" w:rsidR="00A72CF3" w:rsidRPr="00A72CF3" w:rsidRDefault="00A72CF3" w:rsidP="00A72CF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902A877" w14:textId="77777777" w:rsidR="00A72CF3" w:rsidRPr="00A72CF3" w:rsidRDefault="00A72CF3" w:rsidP="00B006D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A72CF3">
        <w:rPr>
          <w:rFonts w:eastAsia="Times New Roman"/>
          <w:b/>
          <w:bCs/>
          <w:sz w:val="28"/>
          <w:szCs w:val="28"/>
        </w:rPr>
        <w:t>THE GOOD MINISTER MUST TAKE HEED UNTO THE DOCTRINE</w:t>
      </w:r>
    </w:p>
    <w:p w14:paraId="7605CED2" w14:textId="77777777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His Response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Doctrine Includes The Effort To Insure That He Himself Is Nourished (4:6)</w:t>
      </w:r>
    </w:p>
    <w:p w14:paraId="57DC3637" w14:textId="77777777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His Response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Doctrine Includes The Refusal Of Things Presented As True But Which Are Actually Spurious (4:7)</w:t>
      </w:r>
    </w:p>
    <w:p w14:paraId="3618B36C" w14:textId="77777777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His Response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Doctrine Includes The Willingness To Consistently Contemplate Appropriate Applications (4:15)</w:t>
      </w:r>
    </w:p>
    <w:p w14:paraId="6CA80F19" w14:textId="3B0CB7B2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His Response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Doctrine Includes The Determination To Subm</w:t>
      </w:r>
      <w:bookmarkStart w:id="0" w:name="_GoBack"/>
      <w:bookmarkEnd w:id="0"/>
      <w:r w:rsidRPr="00A72CF3">
        <w:rPr>
          <w:rFonts w:eastAsia="Times New Roman"/>
          <w:sz w:val="28"/>
          <w:szCs w:val="28"/>
        </w:rPr>
        <w:t>erge His Soul Completely In It (4:15)</w:t>
      </w:r>
      <w:r>
        <w:rPr>
          <w:rFonts w:eastAsia="Times New Roman"/>
          <w:sz w:val="28"/>
          <w:szCs w:val="28"/>
        </w:rPr>
        <w:br/>
      </w:r>
    </w:p>
    <w:p w14:paraId="06581C42" w14:textId="77777777" w:rsidR="00A72CF3" w:rsidRPr="00A72CF3" w:rsidRDefault="00A72CF3" w:rsidP="00B006D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A72CF3">
        <w:rPr>
          <w:rFonts w:eastAsia="Times New Roman"/>
          <w:b/>
          <w:bCs/>
          <w:sz w:val="28"/>
          <w:szCs w:val="28"/>
        </w:rPr>
        <w:t>THE GOOD MINISTER MUST TAKE HEED UNTO HIMSELF</w:t>
      </w:r>
    </w:p>
    <w:p w14:paraId="7D40D249" w14:textId="77777777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He Exercises Himself </w:t>
      </w:r>
      <w:proofErr w:type="gramStart"/>
      <w:r w:rsidRPr="00A72CF3">
        <w:rPr>
          <w:rFonts w:eastAsia="Times New Roman"/>
          <w:sz w:val="28"/>
          <w:szCs w:val="28"/>
        </w:rPr>
        <w:t>Unto</w:t>
      </w:r>
      <w:proofErr w:type="gramEnd"/>
      <w:r w:rsidRPr="00A72CF3">
        <w:rPr>
          <w:rFonts w:eastAsia="Times New Roman"/>
          <w:sz w:val="28"/>
          <w:szCs w:val="28"/>
        </w:rPr>
        <w:t xml:space="preserve"> Godliness (4:7b-10)</w:t>
      </w:r>
    </w:p>
    <w:p w14:paraId="3AD03135" w14:textId="77777777" w:rsidR="00A72CF3" w:rsidRPr="00A72CF3" w:rsidRDefault="00A72CF3" w:rsidP="00B006D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The Greek "Gymnasium" Sets </w:t>
      </w:r>
      <w:proofErr w:type="gramStart"/>
      <w:r w:rsidRPr="00A72CF3">
        <w:rPr>
          <w:rFonts w:eastAsia="Times New Roman"/>
          <w:sz w:val="28"/>
          <w:szCs w:val="28"/>
        </w:rPr>
        <w:t>The</w:t>
      </w:r>
      <w:proofErr w:type="gramEnd"/>
      <w:r w:rsidRPr="00A72CF3">
        <w:rPr>
          <w:rFonts w:eastAsia="Times New Roman"/>
          <w:sz w:val="28"/>
          <w:szCs w:val="28"/>
        </w:rPr>
        <w:t xml:space="preserve"> Background For This Principle</w:t>
      </w:r>
    </w:p>
    <w:p w14:paraId="5FFC8D4D" w14:textId="77777777" w:rsidR="00A72CF3" w:rsidRPr="00A72CF3" w:rsidRDefault="00A72CF3" w:rsidP="00B006D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Two Arguments Are Given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Illustrate The Principle</w:t>
      </w:r>
    </w:p>
    <w:p w14:paraId="76C5B503" w14:textId="77777777" w:rsidR="00A72CF3" w:rsidRPr="00A72CF3" w:rsidRDefault="00A72CF3" w:rsidP="00B006DB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Godliness Is Profitable </w:t>
      </w:r>
      <w:proofErr w:type="gramStart"/>
      <w:r w:rsidRPr="00A72CF3">
        <w:rPr>
          <w:rFonts w:eastAsia="Times New Roman"/>
          <w:sz w:val="28"/>
          <w:szCs w:val="28"/>
        </w:rPr>
        <w:t>For</w:t>
      </w:r>
      <w:proofErr w:type="gramEnd"/>
      <w:r w:rsidRPr="00A72CF3">
        <w:rPr>
          <w:rFonts w:eastAsia="Times New Roman"/>
          <w:sz w:val="28"/>
          <w:szCs w:val="28"/>
        </w:rPr>
        <w:t xml:space="preserve"> Every Area Of Life (4:8)</w:t>
      </w:r>
    </w:p>
    <w:p w14:paraId="19BE1F77" w14:textId="77777777" w:rsidR="00A72CF3" w:rsidRPr="00A72CF3" w:rsidRDefault="00A72CF3" w:rsidP="00B006DB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Godliness Is Infinite </w:t>
      </w:r>
      <w:proofErr w:type="gramStart"/>
      <w:r w:rsidRPr="00A72CF3">
        <w:rPr>
          <w:rFonts w:eastAsia="Times New Roman"/>
          <w:sz w:val="28"/>
          <w:szCs w:val="28"/>
        </w:rPr>
        <w:t>In</w:t>
      </w:r>
      <w:proofErr w:type="gramEnd"/>
      <w:r w:rsidRPr="00A72CF3">
        <w:rPr>
          <w:rFonts w:eastAsia="Times New Roman"/>
          <w:sz w:val="28"/>
          <w:szCs w:val="28"/>
        </w:rPr>
        <w:t xml:space="preserve"> Duration &amp; Consequence (4:9-10)</w:t>
      </w:r>
    </w:p>
    <w:p w14:paraId="2DC9D6F2" w14:textId="77777777" w:rsidR="00A72CF3" w:rsidRPr="00A72CF3" w:rsidRDefault="00A72CF3" w:rsidP="00B006D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He Models What It Means </w:t>
      </w:r>
      <w:proofErr w:type="gramStart"/>
      <w:r w:rsidRPr="00A72CF3">
        <w:rPr>
          <w:rFonts w:eastAsia="Times New Roman"/>
          <w:sz w:val="28"/>
          <w:szCs w:val="28"/>
        </w:rPr>
        <w:t>To</w:t>
      </w:r>
      <w:proofErr w:type="gramEnd"/>
      <w:r w:rsidRPr="00A72CF3">
        <w:rPr>
          <w:rFonts w:eastAsia="Times New Roman"/>
          <w:sz w:val="28"/>
          <w:szCs w:val="28"/>
        </w:rPr>
        <w:t xml:space="preserve"> Be A Good Christian (4:12)</w:t>
      </w:r>
    </w:p>
    <w:p w14:paraId="3347DD07" w14:textId="77777777" w:rsidR="00A72CF3" w:rsidRPr="00A72CF3" w:rsidRDefault="00A72CF3" w:rsidP="00B006D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Expertise Silences Criticism </w:t>
      </w:r>
      <w:proofErr w:type="gramStart"/>
      <w:r w:rsidRPr="00A72CF3">
        <w:rPr>
          <w:rFonts w:eastAsia="Times New Roman"/>
          <w:sz w:val="28"/>
          <w:szCs w:val="28"/>
        </w:rPr>
        <w:t>Of</w:t>
      </w:r>
      <w:proofErr w:type="gramEnd"/>
      <w:r w:rsidRPr="00A72CF3">
        <w:rPr>
          <w:rFonts w:eastAsia="Times New Roman"/>
          <w:sz w:val="28"/>
          <w:szCs w:val="28"/>
        </w:rPr>
        <w:t xml:space="preserve"> Youth</w:t>
      </w:r>
    </w:p>
    <w:p w14:paraId="66F72A96" w14:textId="77777777" w:rsidR="00A72CF3" w:rsidRPr="00A72CF3" w:rsidRDefault="00A72CF3" w:rsidP="00B006D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72CF3">
        <w:rPr>
          <w:rFonts w:eastAsia="Times New Roman"/>
          <w:sz w:val="28"/>
          <w:szCs w:val="28"/>
        </w:rPr>
        <w:t xml:space="preserve">Leadership </w:t>
      </w:r>
      <w:proofErr w:type="gramStart"/>
      <w:r w:rsidRPr="00A72CF3">
        <w:rPr>
          <w:rFonts w:eastAsia="Times New Roman"/>
          <w:sz w:val="28"/>
          <w:szCs w:val="28"/>
        </w:rPr>
        <w:t>By</w:t>
      </w:r>
      <w:proofErr w:type="gramEnd"/>
      <w:r w:rsidRPr="00A72CF3">
        <w:rPr>
          <w:rFonts w:eastAsia="Times New Roman"/>
          <w:sz w:val="28"/>
          <w:szCs w:val="28"/>
        </w:rPr>
        <w:t xml:space="preserve"> Example Will Be Demonstrated In Six Areas</w:t>
      </w:r>
    </w:p>
    <w:p w14:paraId="7D0C0E1A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B38"/>
    <w:multiLevelType w:val="multilevel"/>
    <w:tmpl w:val="1F4AA7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3"/>
    <w:rsid w:val="009D6670"/>
    <w:rsid w:val="00A72CF3"/>
    <w:rsid w:val="00B006DB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2BA7"/>
  <w15:chartTrackingRefBased/>
  <w15:docId w15:val="{2273762D-BE9A-46D1-B974-6647AAFF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2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2C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F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F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cp:lastPrinted>2019-10-23T23:39:00Z</cp:lastPrinted>
  <dcterms:created xsi:type="dcterms:W3CDTF">2019-10-23T23:37:00Z</dcterms:created>
  <dcterms:modified xsi:type="dcterms:W3CDTF">2019-10-23T23:40:00Z</dcterms:modified>
</cp:coreProperties>
</file>