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B1" w:rsidRPr="00B33DB1" w:rsidRDefault="00B33DB1" w:rsidP="00B33DB1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33DB1">
        <w:rPr>
          <w:rFonts w:eastAsia="Times New Roman"/>
          <w:sz w:val="32"/>
          <w:szCs w:val="32"/>
        </w:rPr>
        <w:t>"RESURRECTION ILLUSTRATIONS AND ANALOGIES"</w:t>
      </w:r>
    </w:p>
    <w:p w:rsidR="00B33DB1" w:rsidRDefault="00B33DB1" w:rsidP="00B33DB1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33DB1">
        <w:rPr>
          <w:rFonts w:eastAsia="Times New Roman"/>
          <w:sz w:val="32"/>
          <w:szCs w:val="32"/>
        </w:rPr>
        <w:t>I CORINTHIANS 15:35-49</w:t>
      </w:r>
    </w:p>
    <w:p w:rsidR="00B33DB1" w:rsidRPr="00B33DB1" w:rsidRDefault="00B33DB1" w:rsidP="00B33DB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33DB1" w:rsidRPr="00B33DB1" w:rsidRDefault="00B33DB1" w:rsidP="00B33DB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33DB1">
        <w:rPr>
          <w:rFonts w:eastAsia="Times New Roman"/>
          <w:b/>
          <w:bCs/>
          <w:sz w:val="28"/>
          <w:szCs w:val="28"/>
        </w:rPr>
        <w:t>THE RESURRECTION AND TRANSFORMATION OF A HUMAN BODY CAN BE ILLUSTRATED IN THE REALM OF BOTANY (15:36-37)</w:t>
      </w:r>
      <w:bookmarkStart w:id="0" w:name="_GoBack"/>
      <w:bookmarkEnd w:id="0"/>
    </w:p>
    <w:p w:rsidR="00B33DB1" w:rsidRPr="00B33DB1" w:rsidRDefault="00B33DB1" w:rsidP="00B33DB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B33DB1">
        <w:rPr>
          <w:rFonts w:eastAsia="Times New Roman"/>
          <w:sz w:val="28"/>
          <w:szCs w:val="28"/>
        </w:rPr>
        <w:t>The Death Of One Thing Is Necessary Before Life Can Spring From Another Thing (15:36)</w:t>
      </w:r>
    </w:p>
    <w:p w:rsidR="00B33DB1" w:rsidRPr="00B33DB1" w:rsidRDefault="00B33DB1" w:rsidP="00B33DB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B33DB1">
        <w:rPr>
          <w:rFonts w:eastAsia="Times New Roman"/>
          <w:sz w:val="28"/>
          <w:szCs w:val="28"/>
        </w:rPr>
        <w:t>The Body That Goes Into The Ground Is Not Identical To The One That Will Come Out Of The Ground (15:37)</w:t>
      </w:r>
      <w:r w:rsidRPr="00B33DB1">
        <w:rPr>
          <w:rFonts w:eastAsia="Times New Roman"/>
          <w:sz w:val="28"/>
          <w:szCs w:val="28"/>
        </w:rPr>
        <w:br/>
      </w:r>
    </w:p>
    <w:p w:rsidR="00B33DB1" w:rsidRPr="00B33DB1" w:rsidRDefault="00B33DB1" w:rsidP="00B33DB1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B33DB1">
        <w:rPr>
          <w:rFonts w:eastAsia="Times New Roman"/>
          <w:b/>
          <w:bCs/>
          <w:sz w:val="28"/>
          <w:szCs w:val="28"/>
        </w:rPr>
        <w:t>THE BODY COMING OUT OF THE GROUND WILL BE SPECIALLY DESIGNED BY GOD (15:38)</w:t>
      </w:r>
      <w:r w:rsidRPr="00B33DB1">
        <w:rPr>
          <w:rFonts w:eastAsia="Times New Roman"/>
          <w:b/>
          <w:bCs/>
          <w:sz w:val="28"/>
          <w:szCs w:val="28"/>
        </w:rPr>
        <w:br/>
      </w:r>
    </w:p>
    <w:p w:rsidR="00B33DB1" w:rsidRPr="00B33DB1" w:rsidRDefault="00B33DB1" w:rsidP="00B33DB1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B33DB1">
        <w:rPr>
          <w:rFonts w:eastAsia="Times New Roman"/>
          <w:b/>
          <w:bCs/>
          <w:sz w:val="28"/>
          <w:szCs w:val="28"/>
        </w:rPr>
        <w:t>THE VARIOUS BODIES THAT CURRENTLY EXIST WITHIN THE REALM OF CREATION DIFFER FROM ONE ANOTHER (15:39-41)</w:t>
      </w:r>
    </w:p>
    <w:p w:rsidR="00B33DB1" w:rsidRPr="00B33DB1" w:rsidRDefault="00B33DB1" w:rsidP="00B33DB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B33DB1">
        <w:rPr>
          <w:rFonts w:eastAsia="Times New Roman"/>
          <w:sz w:val="28"/>
          <w:szCs w:val="28"/>
        </w:rPr>
        <w:t>Flesh Associated With Things Terrestrial Is Of Various Kinds (15:39)</w:t>
      </w:r>
    </w:p>
    <w:p w:rsidR="00B33DB1" w:rsidRPr="00B33DB1" w:rsidRDefault="00B33DB1" w:rsidP="00B33DB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B33DB1">
        <w:rPr>
          <w:rFonts w:eastAsia="Times New Roman"/>
          <w:sz w:val="28"/>
          <w:szCs w:val="28"/>
        </w:rPr>
        <w:t>Bodies Associated With Things Celestial Are Of Various Kinds (15:40-41)</w:t>
      </w:r>
      <w:r w:rsidRPr="00B33DB1">
        <w:rPr>
          <w:rFonts w:eastAsia="Times New Roman"/>
          <w:sz w:val="28"/>
          <w:szCs w:val="28"/>
        </w:rPr>
        <w:br/>
      </w:r>
    </w:p>
    <w:p w:rsidR="00B33DB1" w:rsidRPr="00B33DB1" w:rsidRDefault="00B33DB1" w:rsidP="00B33DB1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B33DB1">
        <w:rPr>
          <w:rFonts w:eastAsia="Times New Roman"/>
          <w:b/>
          <w:bCs/>
          <w:sz w:val="28"/>
          <w:szCs w:val="28"/>
        </w:rPr>
        <w:t>THERE ARE DIFFERENCES AND DISTINCTIONS BETWEEN BURIED BODIES AND RESURRECTED BODIES (15:42-44)</w:t>
      </w:r>
    </w:p>
    <w:p w:rsidR="00B33DB1" w:rsidRPr="00B33DB1" w:rsidRDefault="00B33DB1" w:rsidP="00B33DB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B33DB1">
        <w:rPr>
          <w:rFonts w:eastAsia="Times New Roman"/>
          <w:sz w:val="28"/>
          <w:szCs w:val="28"/>
        </w:rPr>
        <w:t>Unlike The Resurrected Body, The Buried Body Is Susceptible To Decay And Disintegration (15:42)</w:t>
      </w:r>
    </w:p>
    <w:p w:rsidR="00B33DB1" w:rsidRPr="00B33DB1" w:rsidRDefault="00B33DB1" w:rsidP="00B33DB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B33DB1">
        <w:rPr>
          <w:rFonts w:eastAsia="Times New Roman"/>
          <w:sz w:val="28"/>
          <w:szCs w:val="28"/>
        </w:rPr>
        <w:t>Unlike The Resurrected Body, The Buried Body Is Dishonorable (15:43a)</w:t>
      </w:r>
    </w:p>
    <w:p w:rsidR="00B33DB1" w:rsidRPr="00B33DB1" w:rsidRDefault="00B33DB1" w:rsidP="00B33DB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B33DB1">
        <w:rPr>
          <w:rFonts w:eastAsia="Times New Roman"/>
          <w:sz w:val="28"/>
          <w:szCs w:val="28"/>
        </w:rPr>
        <w:t>Unlike The Resurrected Body, The Buried Body Is A Weak Body (15:43b)</w:t>
      </w:r>
    </w:p>
    <w:p w:rsidR="00B33DB1" w:rsidRPr="00B33DB1" w:rsidRDefault="00B33DB1" w:rsidP="00B33DB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B33DB1">
        <w:rPr>
          <w:rFonts w:eastAsia="Times New Roman"/>
          <w:sz w:val="28"/>
          <w:szCs w:val="28"/>
        </w:rPr>
        <w:t>Unlike The Resurrected Body, The Buried Body Is A Spiritual Body (15:44)</w:t>
      </w:r>
      <w:r w:rsidRPr="00B33DB1">
        <w:rPr>
          <w:rFonts w:eastAsia="Times New Roman"/>
          <w:sz w:val="28"/>
          <w:szCs w:val="28"/>
        </w:rPr>
        <w:br/>
      </w:r>
    </w:p>
    <w:p w:rsidR="00B33DB1" w:rsidRPr="00B33DB1" w:rsidRDefault="00B33DB1" w:rsidP="00B33DB1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B33DB1">
        <w:rPr>
          <w:rFonts w:eastAsia="Times New Roman"/>
          <w:b/>
          <w:bCs/>
          <w:sz w:val="28"/>
          <w:szCs w:val="28"/>
        </w:rPr>
        <w:t>THERE ARE DIFFERENCES AND DISTINCTIONS BETWEEN THE FIRST LIFE AND THE SECOND LIFE (15:45-49)</w:t>
      </w:r>
    </w:p>
    <w:p w:rsidR="00B33DB1" w:rsidRPr="00B33DB1" w:rsidRDefault="00B33DB1" w:rsidP="00B33DB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B33DB1">
        <w:rPr>
          <w:rFonts w:eastAsia="Times New Roman"/>
          <w:sz w:val="28"/>
          <w:szCs w:val="28"/>
        </w:rPr>
        <w:t>Contrast #1: The First Adam Gave Natural Life, The Second Adam Gives Spiritual Life (15:45)</w:t>
      </w:r>
    </w:p>
    <w:p w:rsidR="00B33DB1" w:rsidRPr="00B33DB1" w:rsidRDefault="00B33DB1" w:rsidP="00B33DB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B33DB1">
        <w:rPr>
          <w:rFonts w:eastAsia="Times New Roman"/>
          <w:sz w:val="28"/>
          <w:szCs w:val="28"/>
        </w:rPr>
        <w:t>Contrast #2: Our First Birth Gives Natural Life, A Second Birth Gives Spiritual Life (15:46)</w:t>
      </w:r>
    </w:p>
    <w:p w:rsidR="00B33DB1" w:rsidRPr="00B33DB1" w:rsidRDefault="00B33DB1" w:rsidP="00B33DB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B33DB1">
        <w:rPr>
          <w:rFonts w:eastAsia="Times New Roman"/>
          <w:sz w:val="28"/>
          <w:szCs w:val="28"/>
        </w:rPr>
        <w:t>Contrast #3: The First Body Was Made Out Of The Earth, The Second Body Will Be Made Out Of Heaven (15:47)</w:t>
      </w:r>
    </w:p>
    <w:p w:rsidR="00B33DB1" w:rsidRPr="00B33DB1" w:rsidRDefault="00B33DB1" w:rsidP="00B33DB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B33DB1">
        <w:rPr>
          <w:rFonts w:eastAsia="Times New Roman"/>
          <w:sz w:val="28"/>
          <w:szCs w:val="28"/>
        </w:rPr>
        <w:t>Contrast #4: Bodies Made Out Of The Earth Are For The Earth, Bodies Made Out Of Heaven Are For Heaven (15:48)</w:t>
      </w:r>
    </w:p>
    <w:p w:rsidR="00B33DB1" w:rsidRPr="00B33DB1" w:rsidRDefault="00B33DB1" w:rsidP="00B33DB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B33DB1">
        <w:rPr>
          <w:rFonts w:eastAsia="Times New Roman"/>
          <w:sz w:val="28"/>
          <w:szCs w:val="28"/>
        </w:rPr>
        <w:t>Contrast #5: The First Body Bore The Image Of The Earth, The Second Body Will Bear The Image Of Jesus Christ (15:49)</w:t>
      </w:r>
    </w:p>
    <w:p w:rsidR="003C3DA0" w:rsidRDefault="003C3DA0" w:rsidP="00B33DB1">
      <w:pPr>
        <w:spacing w:before="120" w:after="12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B9D"/>
    <w:multiLevelType w:val="multilevel"/>
    <w:tmpl w:val="F81E59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B1"/>
    <w:rsid w:val="003C3DA0"/>
    <w:rsid w:val="00B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3D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33D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DB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DB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3D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33D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DB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DB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2019-11-20T07:48:00Z</dcterms:created>
  <dcterms:modified xsi:type="dcterms:W3CDTF">2019-11-20T07:55:00Z</dcterms:modified>
</cp:coreProperties>
</file>