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D" w:rsidRPr="00821B9D" w:rsidRDefault="00821B9D" w:rsidP="00821B9D">
      <w:pPr>
        <w:pStyle w:val="Heading1"/>
        <w:spacing w:before="0" w:beforeAutospacing="0" w:after="0" w:afterAutospacing="0"/>
        <w:jc w:val="center"/>
        <w:rPr>
          <w:rFonts w:eastAsia="Times New Roman"/>
          <w:sz w:val="44"/>
          <w:szCs w:val="44"/>
        </w:rPr>
      </w:pPr>
      <w:r w:rsidRPr="00821B9D">
        <w:rPr>
          <w:rFonts w:eastAsia="Times New Roman"/>
          <w:sz w:val="44"/>
          <w:szCs w:val="44"/>
        </w:rPr>
        <w:t xml:space="preserve">"GOSPEL BENEFITS" </w:t>
      </w:r>
    </w:p>
    <w:p w:rsidR="00821B9D" w:rsidRPr="00821B9D" w:rsidRDefault="00821B9D" w:rsidP="00821B9D">
      <w:pPr>
        <w:pStyle w:val="Heading2"/>
        <w:spacing w:before="0" w:beforeAutospacing="0" w:after="0" w:afterAutospacing="0"/>
        <w:jc w:val="center"/>
        <w:rPr>
          <w:rFonts w:eastAsia="Times New Roman"/>
        </w:rPr>
      </w:pPr>
      <w:r w:rsidRPr="00821B9D">
        <w:rPr>
          <w:rFonts w:eastAsia="Times New Roman"/>
        </w:rPr>
        <w:t xml:space="preserve">II TIMOTHY 1:8-10 </w:t>
      </w:r>
    </w:p>
    <w:p w:rsidR="00821B9D" w:rsidRPr="00821B9D" w:rsidRDefault="00821B9D" w:rsidP="00821B9D">
      <w:pPr>
        <w:pStyle w:val="Heading2"/>
        <w:spacing w:before="0" w:beforeAutospacing="0" w:after="0" w:afterAutospacing="0"/>
        <w:jc w:val="center"/>
        <w:rPr>
          <w:rFonts w:eastAsia="Times New Roman"/>
          <w:sz w:val="28"/>
          <w:szCs w:val="28"/>
        </w:rPr>
      </w:pPr>
    </w:p>
    <w:p w:rsidR="00821B9D" w:rsidRPr="00821B9D" w:rsidRDefault="00821B9D" w:rsidP="00821B9D">
      <w:pPr>
        <w:numPr>
          <w:ilvl w:val="0"/>
          <w:numId w:val="1"/>
        </w:numPr>
        <w:spacing w:before="120" w:after="120"/>
        <w:rPr>
          <w:rFonts w:eastAsia="Times New Roman"/>
          <w:b/>
          <w:bCs/>
          <w:sz w:val="28"/>
          <w:szCs w:val="28"/>
        </w:rPr>
      </w:pPr>
      <w:r w:rsidRPr="00821B9D">
        <w:rPr>
          <w:rFonts w:eastAsia="Times New Roman"/>
          <w:b/>
          <w:bCs/>
          <w:sz w:val="28"/>
          <w:szCs w:val="28"/>
        </w:rPr>
        <w:t>REGARDLESS OF HOW NEGATIVE THINGS MAY BECOME AGAINST THE WORD OF GOD OR THE WORK OF GOD, BELIEVERS SHOULD NEVER BE ASHAMED OF THOSE WHO ARE FAITHFULLY COMMUNICATING GOD'S WORD AND PAYING A PRICE TO DO IT</w:t>
      </w:r>
    </w:p>
    <w:p w:rsidR="00821B9D" w:rsidRPr="00821B9D" w:rsidRDefault="00821B9D" w:rsidP="00821B9D">
      <w:pPr>
        <w:numPr>
          <w:ilvl w:val="1"/>
          <w:numId w:val="1"/>
        </w:numPr>
        <w:spacing w:before="120" w:after="120"/>
        <w:rPr>
          <w:rFonts w:eastAsia="Times New Roman"/>
          <w:sz w:val="28"/>
          <w:szCs w:val="28"/>
        </w:rPr>
      </w:pPr>
      <w:r w:rsidRPr="00821B9D">
        <w:rPr>
          <w:rFonts w:eastAsia="Times New Roman"/>
          <w:sz w:val="28"/>
          <w:szCs w:val="28"/>
        </w:rPr>
        <w:t>A Multifaceted Admonition With Respect To Being Ashamed (1:8)</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Do Not Be Ashamed Of The Testimony Of The Lord (1:8a)</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Do Not Be Ashamed Of Those Who Suffer For The Lord (1:8b)</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Do Be A Partaker Of The Suffering That Inevitably Falls To Those Associated With The Gospel (1:8c)</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Do Remember That You, As A Christian, Are The One In Possession Of The Power Of God (1:8d)</w:t>
      </w:r>
    </w:p>
    <w:p w:rsidR="00821B9D" w:rsidRPr="00821B9D" w:rsidRDefault="00821B9D" w:rsidP="00821B9D">
      <w:pPr>
        <w:numPr>
          <w:ilvl w:val="1"/>
          <w:numId w:val="1"/>
        </w:numPr>
        <w:spacing w:before="120" w:after="120"/>
        <w:rPr>
          <w:rFonts w:eastAsia="Times New Roman"/>
          <w:sz w:val="28"/>
          <w:szCs w:val="28"/>
        </w:rPr>
      </w:pPr>
      <w:r w:rsidRPr="00821B9D">
        <w:rPr>
          <w:rFonts w:eastAsia="Times New Roman"/>
          <w:sz w:val="28"/>
          <w:szCs w:val="28"/>
        </w:rPr>
        <w:t>It Must Have Broken Timothy's heart To Have To Hear This</w:t>
      </w:r>
      <w:r w:rsidRPr="00821B9D">
        <w:rPr>
          <w:rFonts w:eastAsia="Times New Roman"/>
          <w:sz w:val="28"/>
          <w:szCs w:val="28"/>
        </w:rPr>
        <w:br/>
      </w:r>
      <w:bookmarkStart w:id="0" w:name="_GoBack"/>
      <w:bookmarkEnd w:id="0"/>
    </w:p>
    <w:p w:rsidR="00821B9D" w:rsidRPr="00821B9D" w:rsidRDefault="00821B9D" w:rsidP="00821B9D">
      <w:pPr>
        <w:numPr>
          <w:ilvl w:val="0"/>
          <w:numId w:val="1"/>
        </w:numPr>
        <w:spacing w:before="120" w:after="120"/>
        <w:rPr>
          <w:rFonts w:eastAsia="Times New Roman"/>
          <w:b/>
          <w:bCs/>
          <w:sz w:val="28"/>
          <w:szCs w:val="28"/>
        </w:rPr>
      </w:pPr>
      <w:r w:rsidRPr="00821B9D">
        <w:rPr>
          <w:rFonts w:eastAsia="Times New Roman"/>
          <w:b/>
          <w:bCs/>
          <w:sz w:val="28"/>
          <w:szCs w:val="28"/>
        </w:rPr>
        <w:t>THERE ARE SUBSTANTIAL REASONS AS TO WHY ONE SHOULD NOT BE ASHAMED (1:9-10)</w:t>
      </w:r>
    </w:p>
    <w:p w:rsidR="00821B9D" w:rsidRPr="00821B9D" w:rsidRDefault="00821B9D" w:rsidP="00821B9D">
      <w:pPr>
        <w:numPr>
          <w:ilvl w:val="1"/>
          <w:numId w:val="1"/>
        </w:numPr>
        <w:spacing w:before="120" w:after="120"/>
        <w:rPr>
          <w:rFonts w:eastAsia="Times New Roman"/>
          <w:sz w:val="28"/>
          <w:szCs w:val="28"/>
        </w:rPr>
      </w:pPr>
      <w:r w:rsidRPr="00821B9D">
        <w:rPr>
          <w:rFonts w:eastAsia="Times New Roman"/>
          <w:sz w:val="28"/>
          <w:szCs w:val="28"/>
        </w:rPr>
        <w:t>We Have The Benefit Of A Supernatural Salvation (1:9a)</w:t>
      </w:r>
    </w:p>
    <w:p w:rsidR="00821B9D" w:rsidRPr="00821B9D" w:rsidRDefault="00821B9D" w:rsidP="00821B9D">
      <w:pPr>
        <w:numPr>
          <w:ilvl w:val="1"/>
          <w:numId w:val="1"/>
        </w:numPr>
        <w:spacing w:before="120" w:after="120"/>
        <w:rPr>
          <w:rFonts w:eastAsia="Times New Roman"/>
          <w:sz w:val="28"/>
          <w:szCs w:val="28"/>
        </w:rPr>
      </w:pPr>
      <w:r w:rsidRPr="00821B9D">
        <w:rPr>
          <w:rFonts w:eastAsia="Times New Roman"/>
          <w:sz w:val="28"/>
          <w:szCs w:val="28"/>
        </w:rPr>
        <w:t>We Have The Benefit Of An Holy Calling (1:9b)</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Not Because God Had Previously Seen Anything Great In Us</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It Was In Keeping With His Own Purpose And Accomplished Solely By His Grace</w:t>
      </w:r>
    </w:p>
    <w:p w:rsidR="00821B9D" w:rsidRPr="00821B9D" w:rsidRDefault="00821B9D" w:rsidP="00821B9D">
      <w:pPr>
        <w:numPr>
          <w:ilvl w:val="2"/>
          <w:numId w:val="1"/>
        </w:numPr>
        <w:spacing w:before="120" w:after="120"/>
        <w:rPr>
          <w:rFonts w:eastAsia="Times New Roman"/>
          <w:sz w:val="28"/>
          <w:szCs w:val="28"/>
        </w:rPr>
      </w:pPr>
      <w:r w:rsidRPr="00821B9D">
        <w:rPr>
          <w:rFonts w:eastAsia="Times New Roman"/>
          <w:sz w:val="28"/>
          <w:szCs w:val="28"/>
        </w:rPr>
        <w:t>This Calling Was In The Plan Of God, Even Prior To The Existence Of The World</w:t>
      </w:r>
    </w:p>
    <w:p w:rsidR="00821B9D" w:rsidRPr="00821B9D" w:rsidRDefault="00821B9D" w:rsidP="00821B9D">
      <w:pPr>
        <w:numPr>
          <w:ilvl w:val="1"/>
          <w:numId w:val="1"/>
        </w:numPr>
        <w:spacing w:before="120" w:after="120"/>
        <w:rPr>
          <w:rFonts w:eastAsia="Times New Roman"/>
          <w:sz w:val="28"/>
          <w:szCs w:val="28"/>
        </w:rPr>
      </w:pPr>
      <w:r w:rsidRPr="00821B9D">
        <w:rPr>
          <w:rFonts w:eastAsia="Times New Roman"/>
          <w:sz w:val="28"/>
          <w:szCs w:val="28"/>
        </w:rPr>
        <w:t>We Have The Historical Testimony Of The First Advent Of Christ On The Earth (1:10)</w:t>
      </w:r>
    </w:p>
    <w:p w:rsidR="003C3DA0" w:rsidRPr="00821B9D" w:rsidRDefault="003C3DA0" w:rsidP="00821B9D">
      <w:pPr>
        <w:rPr>
          <w:sz w:val="28"/>
          <w:szCs w:val="28"/>
        </w:rPr>
      </w:pPr>
    </w:p>
    <w:sectPr w:rsidR="003C3DA0" w:rsidRPr="0082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5F"/>
    <w:multiLevelType w:val="multilevel"/>
    <w:tmpl w:val="E62E03B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9D"/>
    <w:rsid w:val="003C3DA0"/>
    <w:rsid w:val="00821B9D"/>
    <w:rsid w:val="00DE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9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21B9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21B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9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821B9D"/>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9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21B9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21B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9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821B9D"/>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967</Characters>
  <Application>Microsoft Office Word</Application>
  <DocSecurity>0</DocSecurity>
  <Lines>8</Lines>
  <Paragraphs>2</Paragraphs>
  <ScaleCrop>false</ScaleCrop>
  <Company>Toshiba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2</cp:revision>
  <dcterms:created xsi:type="dcterms:W3CDTF">2020-07-21T05:56:00Z</dcterms:created>
  <dcterms:modified xsi:type="dcterms:W3CDTF">2020-07-21T05:59:00Z</dcterms:modified>
</cp:coreProperties>
</file>