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B2" w:rsidRPr="007A6EB2" w:rsidRDefault="007A6EB2" w:rsidP="007A6EB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A6EB2">
        <w:rPr>
          <w:rFonts w:eastAsia="Times New Roman"/>
          <w:sz w:val="40"/>
          <w:szCs w:val="40"/>
        </w:rPr>
        <w:t>"GOD SENT FORTH HIS SON"</w:t>
      </w:r>
    </w:p>
    <w:p w:rsidR="007A6EB2" w:rsidRPr="007A6EB2" w:rsidRDefault="007A6EB2" w:rsidP="007A6EB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A6EB2">
        <w:rPr>
          <w:rFonts w:eastAsia="Times New Roman"/>
        </w:rPr>
        <w:t>GALATIANS 4:5-6</w:t>
      </w:r>
    </w:p>
    <w:p w:rsidR="007A6EB2" w:rsidRPr="007A6EB2" w:rsidRDefault="007A6EB2" w:rsidP="007A6EB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A6EB2" w:rsidRPr="007A6EB2" w:rsidRDefault="007A6EB2" w:rsidP="007A6EB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A6EB2">
        <w:rPr>
          <w:rFonts w:eastAsia="Times New Roman"/>
          <w:b/>
          <w:bCs/>
          <w:sz w:val="28"/>
          <w:szCs w:val="28"/>
        </w:rPr>
        <w:t>THERE WERE CERTAIN NECESSITIES THAT WERE PREREQUISITE TO GOD SENDING HIS SON (4:4)</w:t>
      </w:r>
    </w:p>
    <w:p w:rsidR="007A6EB2" w:rsidRPr="007A6EB2" w:rsidRDefault="007A6EB2" w:rsidP="007A6E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 xml:space="preserve">The Son Had To Come Forth </w:t>
      </w:r>
      <w:proofErr w:type="spellStart"/>
      <w:r w:rsidRPr="007A6EB2">
        <w:rPr>
          <w:rFonts w:eastAsia="Times New Roman"/>
          <w:sz w:val="28"/>
          <w:szCs w:val="28"/>
        </w:rPr>
        <w:t>Incarnationally</w:t>
      </w:r>
      <w:proofErr w:type="spellEnd"/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He Could Never Have Come As The Pure Spirit That He Was</w:t>
      </w:r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He Could Never Have Come In A Way That Would Have Given Credence To The Gnosticism So Prevalent In The First Century</w:t>
      </w:r>
    </w:p>
    <w:p w:rsidR="007A6EB2" w:rsidRPr="007A6EB2" w:rsidRDefault="007A6EB2" w:rsidP="007A6E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The Son Had To Come As One Who Would Be In Subjection To The Law Of God</w:t>
      </w:r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He Could Not Have Come As A Lawless Gentile</w:t>
      </w:r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He Could Not Have Come As An Exempt Jew</w:t>
      </w:r>
    </w:p>
    <w:p w:rsidR="007A6EB2" w:rsidRPr="007A6EB2" w:rsidRDefault="007A6EB2" w:rsidP="007A6EB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Evidence From Infancy</w:t>
      </w:r>
    </w:p>
    <w:p w:rsidR="007A6EB2" w:rsidRPr="007A6EB2" w:rsidRDefault="007A6EB2" w:rsidP="007A6EB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Evidence From Boyhood</w:t>
      </w:r>
    </w:p>
    <w:p w:rsidR="007A6EB2" w:rsidRPr="007A6EB2" w:rsidRDefault="007A6EB2" w:rsidP="007A6EB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Evidence From Adulthood</w:t>
      </w:r>
      <w:bookmarkStart w:id="0" w:name="_GoBack"/>
      <w:bookmarkEnd w:id="0"/>
    </w:p>
    <w:p w:rsidR="007A6EB2" w:rsidRPr="007A6EB2" w:rsidRDefault="007A6EB2" w:rsidP="007A6EB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A6EB2">
        <w:rPr>
          <w:rFonts w:eastAsia="Times New Roman"/>
          <w:b/>
          <w:bCs/>
          <w:sz w:val="28"/>
          <w:szCs w:val="28"/>
        </w:rPr>
        <w:t>THERE WERE CERTAIN PURPOSES FOR GOD SENDING HIS SON THIS WAY (4:5)</w:t>
      </w:r>
    </w:p>
    <w:p w:rsidR="007A6EB2" w:rsidRPr="007A6EB2" w:rsidRDefault="007A6EB2" w:rsidP="007A6E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The Redemption Of Those Under The Jurisdiction Of The Law</w:t>
      </w:r>
    </w:p>
    <w:p w:rsidR="007A6EB2" w:rsidRPr="007A6EB2" w:rsidRDefault="007A6EB2" w:rsidP="007A6E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 xml:space="preserve">The Official </w:t>
      </w:r>
      <w:proofErr w:type="spellStart"/>
      <w:r w:rsidRPr="007A6EB2">
        <w:rPr>
          <w:rFonts w:eastAsia="Times New Roman"/>
          <w:sz w:val="28"/>
          <w:szCs w:val="28"/>
        </w:rPr>
        <w:t>Sonship</w:t>
      </w:r>
      <w:proofErr w:type="spellEnd"/>
      <w:r w:rsidRPr="007A6EB2">
        <w:rPr>
          <w:rFonts w:eastAsia="Times New Roman"/>
          <w:sz w:val="28"/>
          <w:szCs w:val="28"/>
        </w:rPr>
        <w:t xml:space="preserve"> Of Those Who Would Receive Christ</w:t>
      </w:r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Adopted Initially Via New Birth</w:t>
      </w:r>
    </w:p>
    <w:p w:rsidR="007A6EB2" w:rsidRPr="007A6EB2" w:rsidRDefault="007A6EB2" w:rsidP="007A6E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A6EB2">
        <w:rPr>
          <w:rFonts w:eastAsia="Times New Roman"/>
          <w:sz w:val="28"/>
          <w:szCs w:val="28"/>
        </w:rPr>
        <w:t>Adopted Finally Via The Reunion Of Soul &amp; Spirit</w:t>
      </w:r>
    </w:p>
    <w:p w:rsidR="003C3DA0" w:rsidRPr="007A6EB2" w:rsidRDefault="003C3DA0" w:rsidP="007A6EB2">
      <w:pPr>
        <w:spacing w:before="240" w:after="240"/>
        <w:rPr>
          <w:sz w:val="28"/>
          <w:szCs w:val="28"/>
        </w:rPr>
      </w:pPr>
    </w:p>
    <w:sectPr w:rsidR="003C3DA0" w:rsidRPr="007A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F15"/>
    <w:multiLevelType w:val="multilevel"/>
    <w:tmpl w:val="7CA07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B2"/>
    <w:rsid w:val="003C3DA0"/>
    <w:rsid w:val="007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6E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B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6E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B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2021-01-25T09:33:00Z</dcterms:created>
  <dcterms:modified xsi:type="dcterms:W3CDTF">2021-01-25T09:36:00Z</dcterms:modified>
</cp:coreProperties>
</file>