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7B" w:rsidRPr="00CF727B" w:rsidRDefault="00CF727B" w:rsidP="000D4DC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proofErr w:type="gramStart"/>
      <w:r w:rsidRPr="00CF727B">
        <w:rPr>
          <w:rFonts w:eastAsia="Times New Roman"/>
          <w:sz w:val="40"/>
          <w:szCs w:val="40"/>
        </w:rPr>
        <w:t>"A MONTAGE OF SLAVERY VS.</w:t>
      </w:r>
      <w:proofErr w:type="gramEnd"/>
      <w:r w:rsidRPr="00CF727B">
        <w:rPr>
          <w:rFonts w:eastAsia="Times New Roman"/>
          <w:sz w:val="40"/>
          <w:szCs w:val="40"/>
        </w:rPr>
        <w:t xml:space="preserve"> FREEDOM"</w:t>
      </w:r>
    </w:p>
    <w:p w:rsidR="00CF727B" w:rsidRDefault="00CF727B" w:rsidP="000D4DC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F727B">
        <w:rPr>
          <w:rFonts w:eastAsia="Times New Roman"/>
        </w:rPr>
        <w:t>GALATIANS 4:21-31</w:t>
      </w:r>
    </w:p>
    <w:p w:rsidR="00CF727B" w:rsidRPr="00CF727B" w:rsidRDefault="00CF727B" w:rsidP="000D4DC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F727B" w:rsidRPr="00CF727B" w:rsidRDefault="00CF727B" w:rsidP="000D4DC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F727B">
        <w:rPr>
          <w:rFonts w:eastAsia="Times New Roman"/>
          <w:b/>
          <w:bCs/>
          <w:sz w:val="28"/>
          <w:szCs w:val="28"/>
        </w:rPr>
        <w:t>THE HISTORICAL FACTS BEHIND THE ABRAHAMIC FAMILY (4:22-23)</w:t>
      </w:r>
    </w:p>
    <w:p w:rsidR="00CF727B" w:rsidRPr="00CF727B" w:rsidRDefault="00CF727B" w:rsidP="000D4DC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Abraham Had Two Major Physical Descendants (4:22)</w:t>
      </w:r>
    </w:p>
    <w:p w:rsidR="00CF727B" w:rsidRPr="00CF727B" w:rsidRDefault="00CF727B" w:rsidP="000D4DC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Paul Gives Two Major Facts About These Two Sons</w:t>
      </w:r>
    </w:p>
    <w:p w:rsidR="00CF727B" w:rsidRPr="00CF727B" w:rsidRDefault="00CF727B" w:rsidP="000D4DC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Something About Their Mothers (4:22)</w:t>
      </w:r>
    </w:p>
    <w:p w:rsidR="00CF727B" w:rsidRPr="00CF727B" w:rsidRDefault="00CF727B" w:rsidP="000D4DC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Something About The Way Each Son Was Born (4:23)</w:t>
      </w:r>
      <w:r>
        <w:rPr>
          <w:rFonts w:eastAsia="Times New Roman"/>
          <w:sz w:val="28"/>
          <w:szCs w:val="28"/>
        </w:rPr>
        <w:br/>
      </w:r>
    </w:p>
    <w:p w:rsidR="00CF727B" w:rsidRPr="00CF727B" w:rsidRDefault="00CF727B" w:rsidP="000D4DC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CF727B">
        <w:rPr>
          <w:rFonts w:eastAsia="Times New Roman"/>
          <w:b/>
          <w:bCs/>
          <w:sz w:val="28"/>
          <w:szCs w:val="28"/>
        </w:rPr>
        <w:t>THESE FACT, THE APOSTLE SAYS, ARE MEANT TO FUNCTION AS AN ALLEGORY (4:24a)</w:t>
      </w:r>
    </w:p>
    <w:p w:rsidR="00CF727B" w:rsidRPr="00CF727B" w:rsidRDefault="00CF727B" w:rsidP="000D4DC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Paul Does Not Mean What We Mean By "Allegory"</w:t>
      </w:r>
    </w:p>
    <w:p w:rsidR="00CF727B" w:rsidRPr="00CF727B" w:rsidRDefault="00CF727B" w:rsidP="000D4DC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Paul Was Using Historical Facts Illustratively</w:t>
      </w:r>
      <w:r>
        <w:rPr>
          <w:rFonts w:eastAsia="Times New Roman"/>
          <w:sz w:val="28"/>
          <w:szCs w:val="28"/>
        </w:rPr>
        <w:br/>
      </w:r>
    </w:p>
    <w:p w:rsidR="00CF727B" w:rsidRPr="00CF727B" w:rsidRDefault="00CF727B" w:rsidP="000D4DC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CF727B">
        <w:rPr>
          <w:rFonts w:eastAsia="Times New Roman"/>
          <w:b/>
          <w:bCs/>
          <w:sz w:val="28"/>
          <w:szCs w:val="28"/>
        </w:rPr>
        <w:t>THE DETAILED EXPLANATION OF THE ALLEGORY (4:24b-28)</w:t>
      </w:r>
    </w:p>
    <w:p w:rsidR="00CF727B" w:rsidRPr="00CF727B" w:rsidRDefault="00CF727B" w:rsidP="000D4DC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Two Places Are Added To The Montage (4:24b-26)</w:t>
      </w:r>
    </w:p>
    <w:p w:rsidR="00CF727B" w:rsidRPr="00CF727B" w:rsidRDefault="00CF727B" w:rsidP="000D4DC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A Mountain [Sinai]</w:t>
      </w:r>
    </w:p>
    <w:p w:rsidR="00CF727B" w:rsidRPr="00CF727B" w:rsidRDefault="00CF727B" w:rsidP="000D4DC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A City [Jerusalem]</w:t>
      </w:r>
    </w:p>
    <w:p w:rsidR="00CF727B" w:rsidRPr="00CF727B" w:rsidRDefault="00CF727B" w:rsidP="000D4DC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Two Explanatory Remarks (4:27-28)</w:t>
      </w:r>
    </w:p>
    <w:p w:rsidR="00CF727B" w:rsidRPr="00CF727B" w:rsidRDefault="00CF727B" w:rsidP="000D4DC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Isaiah 54:1 (4:27)</w:t>
      </w:r>
    </w:p>
    <w:p w:rsidR="00CF727B" w:rsidRPr="00CF727B" w:rsidRDefault="00CF727B" w:rsidP="000D4DC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F727B">
        <w:rPr>
          <w:rFonts w:eastAsia="Times New Roman"/>
          <w:sz w:val="28"/>
          <w:szCs w:val="28"/>
        </w:rPr>
        <w:t>Our Allegorical Connection To Isaac (4:28)</w:t>
      </w:r>
      <w:r>
        <w:rPr>
          <w:rFonts w:eastAsia="Times New Roman"/>
          <w:sz w:val="28"/>
          <w:szCs w:val="28"/>
        </w:rPr>
        <w:br/>
      </w:r>
    </w:p>
    <w:p w:rsidR="00CF727B" w:rsidRPr="00CF727B" w:rsidRDefault="00CF727B" w:rsidP="000D4DC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CF727B">
        <w:rPr>
          <w:rFonts w:eastAsia="Times New Roman"/>
          <w:b/>
          <w:bCs/>
          <w:sz w:val="28"/>
          <w:szCs w:val="28"/>
        </w:rPr>
        <w:t>TWO APPLICATIONAL LESSONS (4:29-30)</w:t>
      </w:r>
      <w:r>
        <w:rPr>
          <w:rFonts w:eastAsia="Times New Roman"/>
          <w:b/>
          <w:bCs/>
          <w:sz w:val="28"/>
          <w:szCs w:val="28"/>
        </w:rPr>
        <w:br/>
      </w:r>
    </w:p>
    <w:p w:rsidR="00CF727B" w:rsidRDefault="00CF727B" w:rsidP="000D4DC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CF727B">
        <w:rPr>
          <w:rFonts w:eastAsia="Times New Roman"/>
          <w:b/>
          <w:bCs/>
          <w:sz w:val="28"/>
          <w:szCs w:val="28"/>
        </w:rPr>
        <w:t>THE CONCLUSION OF THE MATTER (4:31)</w:t>
      </w:r>
    </w:p>
    <w:bookmarkEnd w:id="0"/>
    <w:p w:rsidR="00CF727B" w:rsidRPr="000D4DC8" w:rsidRDefault="00CF727B" w:rsidP="00CF727B">
      <w:pPr>
        <w:spacing w:before="120" w:after="120"/>
        <w:rPr>
          <w:rFonts w:eastAsia="Times New Roman"/>
          <w:b/>
          <w:bCs/>
          <w:sz w:val="8"/>
          <w:szCs w:val="8"/>
        </w:rPr>
      </w:pPr>
    </w:p>
    <w:sectPr w:rsidR="00CF727B" w:rsidRPr="000D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D27"/>
    <w:multiLevelType w:val="multilevel"/>
    <w:tmpl w:val="0BE6B9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7B"/>
    <w:rsid w:val="000D4DC8"/>
    <w:rsid w:val="003C3DA0"/>
    <w:rsid w:val="00C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F7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F72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7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27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F7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F72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7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27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2021-03-03T18:02:00Z</dcterms:created>
  <dcterms:modified xsi:type="dcterms:W3CDTF">2021-03-04T02:13:00Z</dcterms:modified>
</cp:coreProperties>
</file>