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E4" w:rsidRPr="008F28E4" w:rsidRDefault="008F28E4" w:rsidP="008F28E4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8F28E4">
        <w:rPr>
          <w:rFonts w:eastAsia="Times New Roman"/>
          <w:sz w:val="40"/>
          <w:szCs w:val="40"/>
        </w:rPr>
        <w:t>Q &amp; A WITH THE SAVIOR OF THE WORLD</w:t>
      </w:r>
    </w:p>
    <w:p w:rsidR="008F28E4" w:rsidRPr="008F28E4" w:rsidRDefault="008F28E4" w:rsidP="008F28E4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8F28E4">
        <w:rPr>
          <w:rFonts w:eastAsia="Times New Roman"/>
        </w:rPr>
        <w:t>JOHN 7:19-36</w:t>
      </w:r>
    </w:p>
    <w:p w:rsidR="008F28E4" w:rsidRPr="008F28E4" w:rsidRDefault="008F28E4" w:rsidP="008F28E4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8F28E4" w:rsidRPr="008F28E4" w:rsidRDefault="008F28E4" w:rsidP="008F28E4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8F28E4">
        <w:rPr>
          <w:rFonts w:eastAsia="Times New Roman"/>
          <w:b/>
          <w:bCs/>
          <w:sz w:val="28"/>
          <w:szCs w:val="28"/>
        </w:rPr>
        <w:t>THE LORD RAISED THE QUESTION THAT WAS IN THE JEWISH MIND REGARDING THE LAWFULNESS OF WHAT HE DID AND TAUGHT. HOW DID IT MATCH UP WITH THE OLD TESTAMENT? (7:19-20)</w:t>
      </w:r>
      <w:r>
        <w:rPr>
          <w:rFonts w:eastAsia="Times New Roman"/>
          <w:b/>
          <w:bCs/>
          <w:sz w:val="28"/>
          <w:szCs w:val="28"/>
        </w:rPr>
        <w:br/>
      </w:r>
    </w:p>
    <w:p w:rsidR="008F28E4" w:rsidRPr="008F28E4" w:rsidRDefault="008F28E4" w:rsidP="008F28E4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8F28E4">
        <w:rPr>
          <w:rFonts w:eastAsia="Times New Roman"/>
          <w:sz w:val="28"/>
          <w:szCs w:val="28"/>
        </w:rPr>
        <w:t>The Hypocrisy Of The Jewish Mind Set</w:t>
      </w:r>
      <w:r>
        <w:rPr>
          <w:rFonts w:eastAsia="Times New Roman"/>
          <w:sz w:val="28"/>
          <w:szCs w:val="28"/>
        </w:rPr>
        <w:br/>
      </w:r>
    </w:p>
    <w:p w:rsidR="008F28E4" w:rsidRPr="008F28E4" w:rsidRDefault="008F28E4" w:rsidP="008F28E4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8F28E4">
        <w:rPr>
          <w:rFonts w:eastAsia="Times New Roman"/>
          <w:sz w:val="28"/>
          <w:szCs w:val="28"/>
        </w:rPr>
        <w:t>The Jews Raised A Counter Charge (7:20)</w:t>
      </w:r>
      <w:r>
        <w:rPr>
          <w:rFonts w:eastAsia="Times New Roman"/>
          <w:sz w:val="28"/>
          <w:szCs w:val="28"/>
        </w:rPr>
        <w:br/>
      </w:r>
    </w:p>
    <w:p w:rsidR="008F28E4" w:rsidRPr="008F28E4" w:rsidRDefault="008F28E4" w:rsidP="008F28E4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8F28E4">
        <w:rPr>
          <w:rFonts w:eastAsia="Times New Roman"/>
          <w:b/>
          <w:bCs/>
          <w:sz w:val="28"/>
          <w:szCs w:val="28"/>
        </w:rPr>
        <w:t>THE LORD BROUGHT UP THE ONE INCIDENT THAT SEEMED TO THEM TO BE THE PROOF THAT HE DIDN'T KEEP THE LAW (7:21-24)</w:t>
      </w:r>
      <w:r>
        <w:rPr>
          <w:rFonts w:eastAsia="Times New Roman"/>
          <w:b/>
          <w:bCs/>
          <w:sz w:val="28"/>
          <w:szCs w:val="28"/>
        </w:rPr>
        <w:br/>
      </w:r>
    </w:p>
    <w:p w:rsidR="008F28E4" w:rsidRPr="008F28E4" w:rsidRDefault="008F28E4" w:rsidP="008F28E4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8F28E4">
        <w:rPr>
          <w:rFonts w:eastAsia="Times New Roman"/>
          <w:sz w:val="28"/>
          <w:szCs w:val="28"/>
        </w:rPr>
        <w:t>He Makes Reference To His Miracle At The Pool Of Bethesda (7:21)</w:t>
      </w:r>
      <w:r>
        <w:rPr>
          <w:rFonts w:eastAsia="Times New Roman"/>
          <w:sz w:val="28"/>
          <w:szCs w:val="28"/>
        </w:rPr>
        <w:br/>
      </w:r>
    </w:p>
    <w:p w:rsidR="008F28E4" w:rsidRPr="008F28E4" w:rsidRDefault="008F28E4" w:rsidP="008F28E4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8F28E4">
        <w:rPr>
          <w:rFonts w:eastAsia="Times New Roman"/>
          <w:sz w:val="28"/>
          <w:szCs w:val="28"/>
        </w:rPr>
        <w:t>He Made Use Of Their Tendency To Prioritize The Law (7:22-24)</w:t>
      </w:r>
      <w:r>
        <w:rPr>
          <w:rFonts w:eastAsia="Times New Roman"/>
          <w:sz w:val="28"/>
          <w:szCs w:val="28"/>
        </w:rPr>
        <w:br/>
      </w:r>
    </w:p>
    <w:p w:rsidR="008F28E4" w:rsidRPr="008F28E4" w:rsidRDefault="008F28E4" w:rsidP="008F28E4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8F28E4">
        <w:rPr>
          <w:rFonts w:eastAsia="Times New Roman"/>
          <w:b/>
          <w:bCs/>
          <w:sz w:val="28"/>
          <w:szCs w:val="28"/>
        </w:rPr>
        <w:t>THE LORD RECOGNIZED THE AMBIVALENCE OF THE PEOPLE TOWARD HIM (7:25-29)</w:t>
      </w:r>
      <w:r>
        <w:rPr>
          <w:rFonts w:eastAsia="Times New Roman"/>
          <w:b/>
          <w:bCs/>
          <w:sz w:val="28"/>
          <w:szCs w:val="28"/>
        </w:rPr>
        <w:br/>
      </w:r>
    </w:p>
    <w:p w:rsidR="008F28E4" w:rsidRPr="008F28E4" w:rsidRDefault="008F28E4" w:rsidP="008F28E4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8F28E4">
        <w:rPr>
          <w:rFonts w:eastAsia="Times New Roman"/>
          <w:sz w:val="28"/>
          <w:szCs w:val="28"/>
        </w:rPr>
        <w:t>Their Questions Regarding Christ's Identification (7:25-27)</w:t>
      </w:r>
      <w:r>
        <w:rPr>
          <w:rFonts w:eastAsia="Times New Roman"/>
          <w:sz w:val="28"/>
          <w:szCs w:val="28"/>
        </w:rPr>
        <w:br/>
      </w:r>
    </w:p>
    <w:p w:rsidR="008F28E4" w:rsidRPr="008F28E4" w:rsidRDefault="008F28E4" w:rsidP="008F28E4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8F28E4">
        <w:rPr>
          <w:rFonts w:eastAsia="Times New Roman"/>
          <w:sz w:val="28"/>
          <w:szCs w:val="28"/>
        </w:rPr>
        <w:t>Christ's Answer Regarding The Incarnation (7:28-29)</w:t>
      </w:r>
      <w:r>
        <w:rPr>
          <w:rFonts w:eastAsia="Times New Roman"/>
          <w:sz w:val="28"/>
          <w:szCs w:val="28"/>
        </w:rPr>
        <w:br/>
      </w:r>
    </w:p>
    <w:p w:rsidR="008F28E4" w:rsidRPr="008F28E4" w:rsidRDefault="008F28E4" w:rsidP="008F28E4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8F28E4">
        <w:rPr>
          <w:rFonts w:eastAsia="Times New Roman"/>
          <w:sz w:val="28"/>
          <w:szCs w:val="28"/>
        </w:rPr>
        <w:t>Here Is One Of The Few Times The Lord Uttered A "Cry"</w:t>
      </w:r>
    </w:p>
    <w:p w:rsidR="008F28E4" w:rsidRPr="008F28E4" w:rsidRDefault="008F28E4" w:rsidP="008F28E4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8F28E4">
        <w:rPr>
          <w:rFonts w:eastAsia="Times New Roman"/>
          <w:sz w:val="28"/>
          <w:szCs w:val="28"/>
        </w:rPr>
        <w:t>"I Did Not Send Myself On This Mission"</w:t>
      </w:r>
      <w:r>
        <w:rPr>
          <w:rFonts w:eastAsia="Times New Roman"/>
          <w:sz w:val="28"/>
          <w:szCs w:val="28"/>
        </w:rPr>
        <w:br/>
      </w:r>
    </w:p>
    <w:p w:rsidR="008F28E4" w:rsidRPr="008F28E4" w:rsidRDefault="008F28E4" w:rsidP="008F28E4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8F28E4">
        <w:rPr>
          <w:rFonts w:eastAsia="Times New Roman"/>
          <w:b/>
          <w:bCs/>
          <w:sz w:val="28"/>
          <w:szCs w:val="28"/>
        </w:rPr>
        <w:t>THE LORD CONTINUED TO ANSWER THEIR QUESTIONS EVEN THOUGH THEY WANTED TO SEIZE HIM (7:30-36)</w:t>
      </w:r>
      <w:r>
        <w:rPr>
          <w:rFonts w:eastAsia="Times New Roman"/>
          <w:b/>
          <w:bCs/>
          <w:sz w:val="28"/>
          <w:szCs w:val="28"/>
        </w:rPr>
        <w:br/>
      </w:r>
    </w:p>
    <w:p w:rsidR="008F28E4" w:rsidRPr="008F28E4" w:rsidRDefault="008F28E4" w:rsidP="008F28E4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8F28E4">
        <w:rPr>
          <w:rFonts w:eastAsia="Times New Roman"/>
          <w:sz w:val="28"/>
          <w:szCs w:val="28"/>
        </w:rPr>
        <w:t>In Just a Little While Jesus Would Be Returning From Whence He Came (7:33-34)</w:t>
      </w:r>
      <w:r>
        <w:rPr>
          <w:rFonts w:eastAsia="Times New Roman"/>
          <w:sz w:val="28"/>
          <w:szCs w:val="28"/>
        </w:rPr>
        <w:br/>
      </w:r>
      <w:bookmarkStart w:id="0" w:name="_GoBack"/>
      <w:bookmarkEnd w:id="0"/>
    </w:p>
    <w:p w:rsidR="008F28E4" w:rsidRPr="008F28E4" w:rsidRDefault="008F28E4" w:rsidP="008F28E4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8F28E4">
        <w:rPr>
          <w:rFonts w:eastAsia="Times New Roman"/>
          <w:sz w:val="28"/>
          <w:szCs w:val="28"/>
        </w:rPr>
        <w:t>All The Jews Can Do Is Simply Reiterate The Same Old, Tired Questions (7:35-36)</w:t>
      </w:r>
    </w:p>
    <w:p w:rsidR="003C3DA0" w:rsidRPr="008F28E4" w:rsidRDefault="003C3DA0" w:rsidP="008F28E4">
      <w:pPr>
        <w:rPr>
          <w:sz w:val="28"/>
          <w:szCs w:val="28"/>
        </w:rPr>
      </w:pPr>
    </w:p>
    <w:sectPr w:rsidR="003C3DA0" w:rsidRPr="008F2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95A55"/>
    <w:multiLevelType w:val="multilevel"/>
    <w:tmpl w:val="6064654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E4"/>
    <w:rsid w:val="003C3DA0"/>
    <w:rsid w:val="008F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8E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F28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F28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28E4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28E4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8E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F28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F28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28E4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28E4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2022-06-27T21:05:00Z</dcterms:created>
  <dcterms:modified xsi:type="dcterms:W3CDTF">2022-06-27T21:08:00Z</dcterms:modified>
</cp:coreProperties>
</file>